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90F0B9" w14:textId="77777777" w:rsidR="00B50175" w:rsidRPr="00920A94" w:rsidRDefault="00B50175" w:rsidP="00B50175">
      <w:pPr>
        <w:jc w:val="center"/>
        <w:rPr>
          <w:sz w:val="22"/>
          <w:szCs w:val="22"/>
        </w:rPr>
      </w:pPr>
      <w:r w:rsidRPr="00920A94">
        <w:rPr>
          <w:sz w:val="22"/>
          <w:szCs w:val="22"/>
        </w:rPr>
        <w:t>UNIVERSITY OF COLORADO SCHOOL OF MEDICINE</w:t>
      </w:r>
    </w:p>
    <w:p w14:paraId="216FC286" w14:textId="77777777" w:rsidR="00B50175" w:rsidRPr="00920A94" w:rsidRDefault="00B50175" w:rsidP="00B50175">
      <w:pPr>
        <w:jc w:val="center"/>
        <w:rPr>
          <w:sz w:val="22"/>
          <w:szCs w:val="22"/>
        </w:rPr>
      </w:pPr>
      <w:r w:rsidRPr="00920A94">
        <w:rPr>
          <w:sz w:val="22"/>
          <w:szCs w:val="22"/>
        </w:rPr>
        <w:t>Faculty Job Description</w:t>
      </w:r>
    </w:p>
    <w:p w14:paraId="578655EF" w14:textId="77777777" w:rsidR="00B50175" w:rsidRPr="00920A94" w:rsidRDefault="00B50175" w:rsidP="00B50175">
      <w:pPr>
        <w:jc w:val="center"/>
        <w:rPr>
          <w:sz w:val="22"/>
          <w:szCs w:val="22"/>
        </w:rPr>
      </w:pPr>
    </w:p>
    <w:p w14:paraId="579BA80F" w14:textId="05B94A87" w:rsidR="00B50175" w:rsidRPr="007A0F22" w:rsidRDefault="00B50175" w:rsidP="00B50175">
      <w:pPr>
        <w:jc w:val="center"/>
        <w:rPr>
          <w:b/>
          <w:sz w:val="22"/>
          <w:szCs w:val="22"/>
          <w:u w:val="single"/>
        </w:rPr>
      </w:pPr>
      <w:r w:rsidRPr="007A0F22">
        <w:rPr>
          <w:b/>
          <w:sz w:val="22"/>
          <w:szCs w:val="22"/>
          <w:u w:val="single"/>
        </w:rPr>
        <w:t>Associate Professor or Professor-Open Rank</w:t>
      </w:r>
    </w:p>
    <w:p w14:paraId="098B396B" w14:textId="71485865" w:rsidR="00B50175" w:rsidRPr="007A0F22" w:rsidRDefault="00B50175" w:rsidP="00B50175">
      <w:pPr>
        <w:jc w:val="center"/>
        <w:rPr>
          <w:b/>
          <w:sz w:val="22"/>
          <w:szCs w:val="22"/>
          <w:u w:val="single"/>
        </w:rPr>
      </w:pPr>
      <w:r w:rsidRPr="007A0F22">
        <w:rPr>
          <w:b/>
          <w:sz w:val="22"/>
          <w:szCs w:val="22"/>
          <w:u w:val="single"/>
        </w:rPr>
        <w:t>Department of Pediatrics</w:t>
      </w:r>
    </w:p>
    <w:p w14:paraId="7F741160" w14:textId="4DC8845A" w:rsidR="00D902ED" w:rsidRPr="00C22953" w:rsidRDefault="00C7555F" w:rsidP="00B50175">
      <w:pPr>
        <w:jc w:val="center"/>
        <w:rPr>
          <w:b/>
          <w:bCs/>
          <w:sz w:val="22"/>
          <w:szCs w:val="22"/>
          <w:u w:val="single"/>
        </w:rPr>
      </w:pPr>
      <w:r w:rsidRPr="00C22953">
        <w:rPr>
          <w:b/>
          <w:bCs/>
          <w:sz w:val="22"/>
          <w:szCs w:val="22"/>
          <w:u w:val="single"/>
        </w:rPr>
        <w:t xml:space="preserve">Vice Chair for </w:t>
      </w:r>
      <w:bookmarkStart w:id="0" w:name="_Hlk100594783"/>
      <w:r w:rsidR="00273295" w:rsidRPr="00C22953">
        <w:rPr>
          <w:b/>
          <w:bCs/>
          <w:sz w:val="22"/>
          <w:szCs w:val="22"/>
          <w:u w:val="single"/>
        </w:rPr>
        <w:t>Basic</w:t>
      </w:r>
      <w:r w:rsidR="00756286" w:rsidRPr="00C22953">
        <w:rPr>
          <w:b/>
          <w:bCs/>
          <w:sz w:val="22"/>
          <w:szCs w:val="22"/>
          <w:u w:val="single"/>
        </w:rPr>
        <w:t xml:space="preserve"> </w:t>
      </w:r>
      <w:bookmarkEnd w:id="0"/>
      <w:r w:rsidR="00273295" w:rsidRPr="00C22953">
        <w:rPr>
          <w:b/>
          <w:bCs/>
          <w:sz w:val="22"/>
          <w:szCs w:val="22"/>
          <w:u w:val="single"/>
        </w:rPr>
        <w:t xml:space="preserve">Science </w:t>
      </w:r>
      <w:r w:rsidRPr="00C22953">
        <w:rPr>
          <w:b/>
          <w:bCs/>
          <w:sz w:val="22"/>
          <w:szCs w:val="22"/>
          <w:u w:val="single"/>
        </w:rPr>
        <w:t>Research</w:t>
      </w:r>
    </w:p>
    <w:p w14:paraId="3D267BEA" w14:textId="3823796C" w:rsidR="00B50175" w:rsidRPr="00C22953" w:rsidRDefault="00B50175" w:rsidP="00B50175">
      <w:pPr>
        <w:jc w:val="center"/>
        <w:rPr>
          <w:sz w:val="22"/>
          <w:szCs w:val="22"/>
        </w:rPr>
      </w:pPr>
      <w:r w:rsidRPr="00C22953">
        <w:rPr>
          <w:sz w:val="22"/>
          <w:szCs w:val="22"/>
        </w:rPr>
        <w:t>Position Number</w:t>
      </w:r>
      <w:r w:rsidRPr="00C22953">
        <w:rPr>
          <w:b/>
          <w:sz w:val="22"/>
          <w:szCs w:val="22"/>
        </w:rPr>
        <w:t xml:space="preserve">: </w:t>
      </w:r>
    </w:p>
    <w:p w14:paraId="086C82C6" w14:textId="77777777" w:rsidR="00B50175" w:rsidRPr="00C22953" w:rsidRDefault="00B50175" w:rsidP="00B50175">
      <w:pPr>
        <w:rPr>
          <w:b/>
          <w:sz w:val="22"/>
          <w:szCs w:val="22"/>
        </w:rPr>
      </w:pPr>
    </w:p>
    <w:p w14:paraId="45E19356" w14:textId="77777777" w:rsidR="00B50175" w:rsidRPr="00C22953" w:rsidRDefault="00B50175" w:rsidP="00B50175">
      <w:pPr>
        <w:rPr>
          <w:b/>
          <w:sz w:val="22"/>
          <w:szCs w:val="22"/>
          <w:u w:val="single"/>
        </w:rPr>
      </w:pPr>
      <w:r w:rsidRPr="00C22953">
        <w:rPr>
          <w:b/>
          <w:sz w:val="22"/>
          <w:szCs w:val="22"/>
          <w:u w:val="single"/>
        </w:rPr>
        <w:t>Nature of Work</w:t>
      </w:r>
    </w:p>
    <w:p w14:paraId="392B2F25" w14:textId="4F97D1EC" w:rsidR="00373AA7" w:rsidRPr="00C22953" w:rsidRDefault="00B12D47" w:rsidP="00B50175">
      <w:pPr>
        <w:jc w:val="both"/>
        <w:rPr>
          <w:sz w:val="22"/>
          <w:szCs w:val="22"/>
        </w:rPr>
      </w:pPr>
      <w:r w:rsidRPr="00C22953">
        <w:rPr>
          <w:sz w:val="22"/>
          <w:szCs w:val="22"/>
        </w:rPr>
        <w:t>The Department of Pediatrics at the University of Colorado Anschutz Medical Campus is one of the nation’s premier academic pediatric programs. Its clinical and educational programs are consistently rated among the top 10 nationally by US News and World Report</w:t>
      </w:r>
      <w:r w:rsidR="00C7555F" w:rsidRPr="00C22953">
        <w:rPr>
          <w:sz w:val="22"/>
          <w:szCs w:val="22"/>
        </w:rPr>
        <w:t xml:space="preserve"> while its research program is among the top 5 NIH funded Departments of Pediatrics nationally.</w:t>
      </w:r>
      <w:r w:rsidR="00FE4F8A" w:rsidRPr="00C22953">
        <w:rPr>
          <w:sz w:val="22"/>
          <w:szCs w:val="22"/>
        </w:rPr>
        <w:t xml:space="preserve"> </w:t>
      </w:r>
      <w:r w:rsidR="00C7555F" w:rsidRPr="00C22953">
        <w:rPr>
          <w:sz w:val="22"/>
          <w:szCs w:val="22"/>
        </w:rPr>
        <w:t>T</w:t>
      </w:r>
      <w:r w:rsidR="00FC2346" w:rsidRPr="00C22953">
        <w:rPr>
          <w:sz w:val="22"/>
          <w:szCs w:val="22"/>
        </w:rPr>
        <w:t>he Department is seeking</w:t>
      </w:r>
      <w:r w:rsidR="006F078C" w:rsidRPr="00C22953">
        <w:rPr>
          <w:sz w:val="22"/>
          <w:szCs w:val="22"/>
        </w:rPr>
        <w:t xml:space="preserve"> qualified candidates for </w:t>
      </w:r>
      <w:r w:rsidR="00FE4F8A" w:rsidRPr="00C22953">
        <w:rPr>
          <w:sz w:val="22"/>
          <w:szCs w:val="22"/>
        </w:rPr>
        <w:t xml:space="preserve">the position of </w:t>
      </w:r>
      <w:r w:rsidR="00C7555F" w:rsidRPr="00C22953">
        <w:rPr>
          <w:sz w:val="22"/>
          <w:szCs w:val="22"/>
        </w:rPr>
        <w:t xml:space="preserve">Vice Chair for </w:t>
      </w:r>
      <w:r w:rsidR="007E3988" w:rsidRPr="00C22953">
        <w:rPr>
          <w:sz w:val="22"/>
          <w:szCs w:val="22"/>
        </w:rPr>
        <w:t xml:space="preserve">Basic Science </w:t>
      </w:r>
      <w:r w:rsidR="00C7555F" w:rsidRPr="00C22953">
        <w:rPr>
          <w:sz w:val="22"/>
          <w:szCs w:val="22"/>
        </w:rPr>
        <w:t>Research</w:t>
      </w:r>
      <w:r w:rsidR="00B50175" w:rsidRPr="00C22953">
        <w:rPr>
          <w:sz w:val="22"/>
          <w:szCs w:val="22"/>
        </w:rPr>
        <w:t>.</w:t>
      </w:r>
    </w:p>
    <w:p w14:paraId="0025E1EE" w14:textId="1256E187" w:rsidR="00373AA7" w:rsidRPr="00C22953" w:rsidRDefault="00373AA7" w:rsidP="00B50175">
      <w:pPr>
        <w:jc w:val="both"/>
        <w:rPr>
          <w:sz w:val="22"/>
          <w:szCs w:val="22"/>
        </w:rPr>
      </w:pPr>
    </w:p>
    <w:p w14:paraId="394548BA" w14:textId="545A456C" w:rsidR="000A7D93" w:rsidRPr="00C22953" w:rsidRDefault="000A7D93" w:rsidP="00B50175">
      <w:pPr>
        <w:jc w:val="both"/>
        <w:rPr>
          <w:sz w:val="22"/>
          <w:szCs w:val="22"/>
        </w:rPr>
      </w:pPr>
      <w:r w:rsidRPr="00C22953">
        <w:rPr>
          <w:sz w:val="22"/>
          <w:szCs w:val="22"/>
        </w:rPr>
        <w:t xml:space="preserve">The </w:t>
      </w:r>
      <w:r w:rsidR="00C7555F" w:rsidRPr="00C22953">
        <w:rPr>
          <w:sz w:val="22"/>
          <w:szCs w:val="22"/>
        </w:rPr>
        <w:t xml:space="preserve">Vice Chair will oversee the </w:t>
      </w:r>
      <w:r w:rsidR="00273295" w:rsidRPr="00C22953">
        <w:rPr>
          <w:sz w:val="22"/>
          <w:szCs w:val="22"/>
        </w:rPr>
        <w:t>Basic Science</w:t>
      </w:r>
      <w:r w:rsidR="00756286" w:rsidRPr="00C22953">
        <w:rPr>
          <w:sz w:val="22"/>
          <w:szCs w:val="22"/>
        </w:rPr>
        <w:t xml:space="preserve"> </w:t>
      </w:r>
      <w:r w:rsidR="00C7555F" w:rsidRPr="00C22953">
        <w:rPr>
          <w:sz w:val="22"/>
          <w:szCs w:val="22"/>
        </w:rPr>
        <w:t xml:space="preserve">research </w:t>
      </w:r>
      <w:r w:rsidR="00756286" w:rsidRPr="00C22953">
        <w:rPr>
          <w:sz w:val="22"/>
          <w:szCs w:val="22"/>
        </w:rPr>
        <w:t>activitie</w:t>
      </w:r>
      <w:r w:rsidR="00C7555F" w:rsidRPr="00C22953">
        <w:rPr>
          <w:sz w:val="22"/>
          <w:szCs w:val="22"/>
        </w:rPr>
        <w:t xml:space="preserve">s of the Department and serve as a member of the Department’s senior leadership team and advisor to the Chair. The Vice Chair </w:t>
      </w:r>
      <w:r w:rsidRPr="00C22953">
        <w:rPr>
          <w:sz w:val="22"/>
          <w:szCs w:val="22"/>
        </w:rPr>
        <w:t>will collaborate and communicate effectively with</w:t>
      </w:r>
      <w:r w:rsidR="00DD2B84" w:rsidRPr="00C22953">
        <w:t xml:space="preserve"> </w:t>
      </w:r>
      <w:r w:rsidR="00DD2B84" w:rsidRPr="00C22953">
        <w:rPr>
          <w:sz w:val="22"/>
          <w:szCs w:val="22"/>
        </w:rPr>
        <w:t>T</w:t>
      </w:r>
      <w:r w:rsidR="00273295" w:rsidRPr="00C22953">
        <w:rPr>
          <w:sz w:val="22"/>
          <w:szCs w:val="22"/>
        </w:rPr>
        <w:t>0</w:t>
      </w:r>
      <w:r w:rsidR="00DD2B84" w:rsidRPr="00C22953">
        <w:rPr>
          <w:sz w:val="22"/>
          <w:szCs w:val="22"/>
        </w:rPr>
        <w:t>-T</w:t>
      </w:r>
      <w:r w:rsidR="00273295" w:rsidRPr="00C22953">
        <w:rPr>
          <w:sz w:val="22"/>
          <w:szCs w:val="22"/>
        </w:rPr>
        <w:t>2</w:t>
      </w:r>
      <w:r w:rsidR="00DD2B84" w:rsidRPr="00C22953">
        <w:rPr>
          <w:sz w:val="22"/>
          <w:szCs w:val="22"/>
        </w:rPr>
        <w:t xml:space="preserve"> </w:t>
      </w:r>
      <w:r w:rsidRPr="00C22953">
        <w:rPr>
          <w:sz w:val="22"/>
          <w:szCs w:val="22"/>
        </w:rPr>
        <w:t>scientists</w:t>
      </w:r>
      <w:r w:rsidR="00C7555F" w:rsidRPr="00C22953">
        <w:rPr>
          <w:sz w:val="22"/>
          <w:szCs w:val="22"/>
        </w:rPr>
        <w:t xml:space="preserve"> and research </w:t>
      </w:r>
      <w:r w:rsidRPr="00C22953">
        <w:rPr>
          <w:sz w:val="22"/>
          <w:szCs w:val="22"/>
        </w:rPr>
        <w:t>programs</w:t>
      </w:r>
      <w:r w:rsidR="00DD2B84" w:rsidRPr="00C22953">
        <w:rPr>
          <w:sz w:val="22"/>
          <w:szCs w:val="22"/>
        </w:rPr>
        <w:t xml:space="preserve"> within the Department and </w:t>
      </w:r>
      <w:r w:rsidRPr="00C22953">
        <w:rPr>
          <w:sz w:val="22"/>
          <w:szCs w:val="22"/>
        </w:rPr>
        <w:t>across the Anschutz Medical Campus and Children’s Hospital Colorado system to create a professional and positive environment for</w:t>
      </w:r>
      <w:r w:rsidR="00DD2B84" w:rsidRPr="00C22953">
        <w:rPr>
          <w:sz w:val="22"/>
          <w:szCs w:val="22"/>
        </w:rPr>
        <w:t xml:space="preserve"> the conduct of </w:t>
      </w:r>
      <w:r w:rsidR="00273295" w:rsidRPr="00C22953">
        <w:rPr>
          <w:sz w:val="22"/>
          <w:szCs w:val="22"/>
        </w:rPr>
        <w:t>basic</w:t>
      </w:r>
      <w:r w:rsidR="00756286" w:rsidRPr="00C22953">
        <w:rPr>
          <w:sz w:val="22"/>
          <w:szCs w:val="22"/>
        </w:rPr>
        <w:t xml:space="preserve"> </w:t>
      </w:r>
      <w:r w:rsidR="00DD2B84" w:rsidRPr="00C22953">
        <w:rPr>
          <w:sz w:val="22"/>
          <w:szCs w:val="22"/>
        </w:rPr>
        <w:t>research work.</w:t>
      </w:r>
      <w:r w:rsidR="00756286" w:rsidRPr="00C22953">
        <w:rPr>
          <w:sz w:val="22"/>
          <w:szCs w:val="22"/>
        </w:rPr>
        <w:t xml:space="preserve"> The Vice Chair will work collaboratively with the Vice Chair for</w:t>
      </w:r>
      <w:r w:rsidR="00273295" w:rsidRPr="00C22953">
        <w:rPr>
          <w:sz w:val="22"/>
          <w:szCs w:val="22"/>
        </w:rPr>
        <w:t xml:space="preserve"> Clinical &amp; Transl</w:t>
      </w:r>
      <w:r w:rsidR="00C034B0" w:rsidRPr="00C22953">
        <w:rPr>
          <w:sz w:val="22"/>
          <w:szCs w:val="22"/>
        </w:rPr>
        <w:t>ational Research</w:t>
      </w:r>
      <w:r w:rsidR="00756286" w:rsidRPr="00C22953">
        <w:rPr>
          <w:sz w:val="22"/>
          <w:szCs w:val="22"/>
        </w:rPr>
        <w:t xml:space="preserve"> in support of various research related activities and initiatives including research education program development, research faculty mentorship and career development, and research strategy. The Vice Chair would be expected to build and maintain an effective working partnership with the Children’s Hospital Colorado Chief Scientific Officer and program leaders within the CHCO Child Health Research Enterprise (CHRE). </w:t>
      </w:r>
      <w:r w:rsidR="00AB5448" w:rsidRPr="00C22953">
        <w:rPr>
          <w:sz w:val="22"/>
          <w:szCs w:val="22"/>
        </w:rPr>
        <w:t xml:space="preserve">This position will serve as a liaison between departmental leadership, </w:t>
      </w:r>
      <w:r w:rsidR="00C034B0" w:rsidRPr="00C22953">
        <w:rPr>
          <w:sz w:val="22"/>
          <w:szCs w:val="22"/>
        </w:rPr>
        <w:t>b</w:t>
      </w:r>
      <w:r w:rsidR="00273295" w:rsidRPr="00C22953">
        <w:rPr>
          <w:sz w:val="22"/>
          <w:szCs w:val="22"/>
        </w:rPr>
        <w:t>asic</w:t>
      </w:r>
      <w:r w:rsidR="00AB5448" w:rsidRPr="00C22953">
        <w:rPr>
          <w:sz w:val="22"/>
          <w:szCs w:val="22"/>
        </w:rPr>
        <w:t xml:space="preserve"> </w:t>
      </w:r>
      <w:r w:rsidR="00C22953" w:rsidRPr="00C22953">
        <w:rPr>
          <w:sz w:val="22"/>
          <w:szCs w:val="22"/>
        </w:rPr>
        <w:t xml:space="preserve">science </w:t>
      </w:r>
      <w:r w:rsidR="00AB5448" w:rsidRPr="00C22953">
        <w:rPr>
          <w:sz w:val="22"/>
          <w:szCs w:val="22"/>
        </w:rPr>
        <w:t>research leaders at the School of Medicine, and research leaders across campus to</w:t>
      </w:r>
      <w:r w:rsidR="00C22953" w:rsidRPr="00C22953">
        <w:rPr>
          <w:sz w:val="22"/>
          <w:szCs w:val="22"/>
        </w:rPr>
        <w:t xml:space="preserve"> advance basic science research strategy.</w:t>
      </w:r>
    </w:p>
    <w:p w14:paraId="26262803" w14:textId="77777777" w:rsidR="00C22953" w:rsidRPr="00C22953" w:rsidRDefault="00C22953" w:rsidP="00B50175">
      <w:pPr>
        <w:jc w:val="both"/>
        <w:rPr>
          <w:sz w:val="22"/>
          <w:szCs w:val="22"/>
        </w:rPr>
      </w:pPr>
    </w:p>
    <w:p w14:paraId="00342EDE" w14:textId="2BF0C198" w:rsidR="00B50175" w:rsidRPr="00C22953" w:rsidRDefault="00307EB4" w:rsidP="00B50175">
      <w:pPr>
        <w:jc w:val="both"/>
        <w:rPr>
          <w:iCs/>
          <w:sz w:val="22"/>
          <w:szCs w:val="22"/>
        </w:rPr>
      </w:pPr>
      <w:r w:rsidRPr="00C22953">
        <w:rPr>
          <w:iCs/>
          <w:sz w:val="22"/>
          <w:szCs w:val="22"/>
        </w:rPr>
        <w:t>Preferred is an individual with</w:t>
      </w:r>
      <w:r w:rsidR="00373AA7" w:rsidRPr="00C22953">
        <w:rPr>
          <w:iCs/>
          <w:sz w:val="22"/>
          <w:szCs w:val="22"/>
        </w:rPr>
        <w:t xml:space="preserve"> an accomplished a</w:t>
      </w:r>
      <w:r w:rsidR="00DD2B84" w:rsidRPr="00C22953">
        <w:rPr>
          <w:iCs/>
          <w:sz w:val="22"/>
          <w:szCs w:val="22"/>
        </w:rPr>
        <w:t>cademic</w:t>
      </w:r>
      <w:r w:rsidR="00373AA7" w:rsidRPr="00C22953">
        <w:rPr>
          <w:iCs/>
          <w:sz w:val="22"/>
          <w:szCs w:val="22"/>
        </w:rPr>
        <w:t xml:space="preserve"> record, demonstrated programmatic leadership, and</w:t>
      </w:r>
      <w:r w:rsidRPr="00C22953">
        <w:rPr>
          <w:iCs/>
          <w:sz w:val="22"/>
          <w:szCs w:val="22"/>
        </w:rPr>
        <w:t xml:space="preserve"> experience within a high-functioning, academic pediatric </w:t>
      </w:r>
      <w:r w:rsidR="00DD2B84" w:rsidRPr="00C22953">
        <w:rPr>
          <w:iCs/>
          <w:sz w:val="22"/>
          <w:szCs w:val="22"/>
        </w:rPr>
        <w:t xml:space="preserve">research </w:t>
      </w:r>
      <w:r w:rsidRPr="00C22953">
        <w:rPr>
          <w:iCs/>
          <w:sz w:val="22"/>
          <w:szCs w:val="22"/>
        </w:rPr>
        <w:t>program</w:t>
      </w:r>
      <w:r w:rsidR="00920A94" w:rsidRPr="00C22953">
        <w:rPr>
          <w:iCs/>
          <w:sz w:val="22"/>
          <w:szCs w:val="22"/>
        </w:rPr>
        <w:t>.</w:t>
      </w:r>
      <w:r w:rsidR="00DD2B84" w:rsidRPr="00C22953">
        <w:rPr>
          <w:iCs/>
          <w:sz w:val="22"/>
          <w:szCs w:val="22"/>
        </w:rPr>
        <w:t xml:space="preserve"> </w:t>
      </w:r>
      <w:r w:rsidR="00373AA7" w:rsidRPr="00C22953">
        <w:rPr>
          <w:iCs/>
          <w:sz w:val="22"/>
          <w:szCs w:val="22"/>
        </w:rPr>
        <w:t>Successful candidates must possess an MD, DO</w:t>
      </w:r>
      <w:r w:rsidR="00C034B0" w:rsidRPr="00C22953">
        <w:rPr>
          <w:iCs/>
          <w:sz w:val="22"/>
          <w:szCs w:val="22"/>
        </w:rPr>
        <w:t>, PhD</w:t>
      </w:r>
      <w:r w:rsidR="00373AA7" w:rsidRPr="00C22953">
        <w:rPr>
          <w:iCs/>
          <w:sz w:val="22"/>
          <w:szCs w:val="22"/>
        </w:rPr>
        <w:t xml:space="preserve"> or foreign equivalent and </w:t>
      </w:r>
      <w:r w:rsidR="00DD2B84" w:rsidRPr="00C22953">
        <w:rPr>
          <w:iCs/>
          <w:sz w:val="22"/>
          <w:szCs w:val="22"/>
        </w:rPr>
        <w:t xml:space="preserve">demonstrated </w:t>
      </w:r>
      <w:r w:rsidR="00C034B0" w:rsidRPr="00C22953">
        <w:rPr>
          <w:iCs/>
          <w:sz w:val="22"/>
          <w:szCs w:val="22"/>
        </w:rPr>
        <w:t>basic science</w:t>
      </w:r>
      <w:r w:rsidR="00756286" w:rsidRPr="00C22953">
        <w:rPr>
          <w:iCs/>
          <w:sz w:val="22"/>
          <w:szCs w:val="22"/>
        </w:rPr>
        <w:t xml:space="preserve"> </w:t>
      </w:r>
      <w:r w:rsidR="00DD2B84" w:rsidRPr="00C22953">
        <w:rPr>
          <w:iCs/>
          <w:sz w:val="22"/>
          <w:szCs w:val="22"/>
        </w:rPr>
        <w:t xml:space="preserve">research </w:t>
      </w:r>
      <w:r w:rsidR="00373AA7" w:rsidRPr="00C22953">
        <w:rPr>
          <w:iCs/>
          <w:sz w:val="22"/>
          <w:szCs w:val="22"/>
        </w:rPr>
        <w:t xml:space="preserve">leadership. Candidates should have proven collaborative </w:t>
      </w:r>
      <w:r w:rsidR="00DD2B84" w:rsidRPr="00C22953">
        <w:rPr>
          <w:iCs/>
          <w:sz w:val="22"/>
          <w:szCs w:val="22"/>
        </w:rPr>
        <w:t xml:space="preserve">administrative </w:t>
      </w:r>
      <w:r w:rsidR="00373AA7" w:rsidRPr="00C22953">
        <w:rPr>
          <w:iCs/>
          <w:sz w:val="22"/>
          <w:szCs w:val="22"/>
        </w:rPr>
        <w:t>leadership skills</w:t>
      </w:r>
      <w:r w:rsidR="000A7D93" w:rsidRPr="00C22953">
        <w:rPr>
          <w:iCs/>
          <w:sz w:val="22"/>
          <w:szCs w:val="22"/>
        </w:rPr>
        <w:t xml:space="preserve">, </w:t>
      </w:r>
      <w:r w:rsidR="00373AA7" w:rsidRPr="00C22953">
        <w:rPr>
          <w:iCs/>
          <w:sz w:val="22"/>
          <w:szCs w:val="22"/>
        </w:rPr>
        <w:t>demonstrate a strong clinical practice background</w:t>
      </w:r>
      <w:r w:rsidR="00C034B0" w:rsidRPr="00C22953">
        <w:rPr>
          <w:iCs/>
          <w:sz w:val="22"/>
          <w:szCs w:val="22"/>
        </w:rPr>
        <w:t xml:space="preserve"> (MD/DO candidates)</w:t>
      </w:r>
      <w:r w:rsidR="00373AA7" w:rsidRPr="00C22953">
        <w:rPr>
          <w:iCs/>
          <w:sz w:val="22"/>
          <w:szCs w:val="22"/>
        </w:rPr>
        <w:t xml:space="preserve">, and </w:t>
      </w:r>
      <w:r w:rsidR="00C034B0" w:rsidRPr="00C22953">
        <w:rPr>
          <w:iCs/>
          <w:sz w:val="22"/>
          <w:szCs w:val="22"/>
        </w:rPr>
        <w:t xml:space="preserve">basic science </w:t>
      </w:r>
      <w:r w:rsidR="00DD2B84" w:rsidRPr="00C22953">
        <w:rPr>
          <w:iCs/>
          <w:sz w:val="22"/>
          <w:szCs w:val="22"/>
        </w:rPr>
        <w:t xml:space="preserve">research </w:t>
      </w:r>
      <w:r w:rsidR="000A7D93" w:rsidRPr="00C22953">
        <w:rPr>
          <w:iCs/>
          <w:sz w:val="22"/>
          <w:szCs w:val="22"/>
        </w:rPr>
        <w:t xml:space="preserve">program </w:t>
      </w:r>
      <w:r w:rsidR="00373AA7" w:rsidRPr="00C22953">
        <w:rPr>
          <w:iCs/>
          <w:sz w:val="22"/>
          <w:szCs w:val="22"/>
        </w:rPr>
        <w:t>administrative experience.</w:t>
      </w:r>
    </w:p>
    <w:p w14:paraId="6CF6B6F7" w14:textId="77777777" w:rsidR="00B50175" w:rsidRPr="00C22953" w:rsidRDefault="00B50175" w:rsidP="00B50175">
      <w:pPr>
        <w:rPr>
          <w:sz w:val="22"/>
          <w:szCs w:val="22"/>
        </w:rPr>
      </w:pPr>
    </w:p>
    <w:p w14:paraId="4FD6040A" w14:textId="77777777" w:rsidR="00B50175" w:rsidRPr="00C22953" w:rsidRDefault="00B50175" w:rsidP="00B50175">
      <w:pPr>
        <w:rPr>
          <w:b/>
          <w:sz w:val="22"/>
          <w:szCs w:val="22"/>
          <w:u w:val="single"/>
        </w:rPr>
      </w:pPr>
      <w:r w:rsidRPr="00C22953">
        <w:rPr>
          <w:b/>
          <w:sz w:val="22"/>
          <w:szCs w:val="22"/>
          <w:u w:val="single"/>
        </w:rPr>
        <w:t>Professional Field</w:t>
      </w:r>
    </w:p>
    <w:p w14:paraId="6065C17B" w14:textId="600718BB" w:rsidR="00B50175" w:rsidRPr="00C22953" w:rsidRDefault="00FC2346" w:rsidP="00B50175">
      <w:pPr>
        <w:rPr>
          <w:b/>
          <w:sz w:val="22"/>
          <w:szCs w:val="22"/>
          <w:u w:val="single"/>
        </w:rPr>
      </w:pPr>
      <w:r w:rsidRPr="00C22953">
        <w:rPr>
          <w:sz w:val="22"/>
          <w:szCs w:val="22"/>
        </w:rPr>
        <w:t>Pediatric</w:t>
      </w:r>
      <w:r w:rsidR="00FE3224" w:rsidRPr="00C22953">
        <w:rPr>
          <w:sz w:val="22"/>
          <w:szCs w:val="22"/>
        </w:rPr>
        <w:t xml:space="preserve"> and Child Health Research</w:t>
      </w:r>
    </w:p>
    <w:p w14:paraId="3ABC8152" w14:textId="77777777" w:rsidR="00B50175" w:rsidRPr="00C22953" w:rsidRDefault="00B50175" w:rsidP="00B50175">
      <w:pPr>
        <w:rPr>
          <w:b/>
          <w:sz w:val="22"/>
          <w:szCs w:val="22"/>
          <w:u w:val="single"/>
        </w:rPr>
      </w:pPr>
    </w:p>
    <w:p w14:paraId="6CBA075F" w14:textId="77777777" w:rsidR="00B50175" w:rsidRPr="00C22953" w:rsidRDefault="00B50175" w:rsidP="00B50175">
      <w:pPr>
        <w:rPr>
          <w:b/>
          <w:sz w:val="22"/>
          <w:szCs w:val="22"/>
          <w:u w:val="single"/>
        </w:rPr>
      </w:pPr>
      <w:r w:rsidRPr="00C22953">
        <w:rPr>
          <w:b/>
          <w:sz w:val="22"/>
          <w:szCs w:val="22"/>
          <w:u w:val="single"/>
        </w:rPr>
        <w:t>Supervision Received</w:t>
      </w:r>
    </w:p>
    <w:p w14:paraId="68362271" w14:textId="7A6E663F" w:rsidR="00B50175" w:rsidRPr="00C22953" w:rsidRDefault="00C7555F" w:rsidP="00B50175">
      <w:pPr>
        <w:rPr>
          <w:sz w:val="22"/>
          <w:szCs w:val="22"/>
        </w:rPr>
      </w:pPr>
      <w:r w:rsidRPr="00C22953">
        <w:rPr>
          <w:sz w:val="22"/>
          <w:szCs w:val="22"/>
        </w:rPr>
        <w:t>Chair, Department of Pediatrics</w:t>
      </w:r>
    </w:p>
    <w:p w14:paraId="785580E2" w14:textId="77777777" w:rsidR="00C7555F" w:rsidRPr="00C22953" w:rsidRDefault="00C7555F" w:rsidP="00B50175">
      <w:pPr>
        <w:rPr>
          <w:sz w:val="22"/>
          <w:szCs w:val="22"/>
        </w:rPr>
      </w:pPr>
    </w:p>
    <w:p w14:paraId="7FD438FD" w14:textId="77777777" w:rsidR="00B50175" w:rsidRPr="00C22953" w:rsidRDefault="00B50175" w:rsidP="00B50175">
      <w:pPr>
        <w:rPr>
          <w:b/>
          <w:sz w:val="22"/>
          <w:szCs w:val="22"/>
          <w:u w:val="single"/>
        </w:rPr>
      </w:pPr>
      <w:r w:rsidRPr="00C22953">
        <w:rPr>
          <w:b/>
          <w:sz w:val="22"/>
          <w:szCs w:val="22"/>
          <w:u w:val="single"/>
        </w:rPr>
        <w:t>Supervision Exercised</w:t>
      </w:r>
    </w:p>
    <w:p w14:paraId="0B9B505A" w14:textId="63EB0DDA" w:rsidR="00B50175" w:rsidRPr="00C22953" w:rsidRDefault="007E3988" w:rsidP="00B50175">
      <w:pPr>
        <w:rPr>
          <w:i/>
          <w:sz w:val="22"/>
          <w:szCs w:val="22"/>
        </w:rPr>
      </w:pPr>
      <w:r w:rsidRPr="00C22953">
        <w:rPr>
          <w:sz w:val="22"/>
          <w:szCs w:val="22"/>
        </w:rPr>
        <w:t>None</w:t>
      </w:r>
    </w:p>
    <w:p w14:paraId="60664BB5" w14:textId="77777777" w:rsidR="00B50175" w:rsidRPr="00C22953" w:rsidRDefault="00B50175" w:rsidP="00B50175">
      <w:pPr>
        <w:rPr>
          <w:sz w:val="22"/>
          <w:szCs w:val="22"/>
        </w:rPr>
      </w:pPr>
    </w:p>
    <w:p w14:paraId="4F7355BD" w14:textId="77777777" w:rsidR="00B50175" w:rsidRPr="00C22953" w:rsidRDefault="00B50175" w:rsidP="00B50175">
      <w:pPr>
        <w:rPr>
          <w:b/>
          <w:sz w:val="22"/>
          <w:szCs w:val="22"/>
          <w:u w:val="single"/>
        </w:rPr>
      </w:pPr>
      <w:r w:rsidRPr="00C22953">
        <w:rPr>
          <w:b/>
          <w:sz w:val="22"/>
          <w:szCs w:val="22"/>
          <w:u w:val="single"/>
        </w:rPr>
        <w:t>Examples of Work Performed</w:t>
      </w:r>
    </w:p>
    <w:p w14:paraId="2686E997" w14:textId="77777777" w:rsidR="00C22953" w:rsidRPr="00C22953" w:rsidRDefault="00C22953" w:rsidP="00C22953">
      <w:pPr>
        <w:pStyle w:val="ListParagraph"/>
        <w:numPr>
          <w:ilvl w:val="0"/>
          <w:numId w:val="16"/>
        </w:numPr>
        <w:rPr>
          <w:rFonts w:ascii="Times New Roman" w:eastAsia="Times New Roman" w:hAnsi="Times New Roman"/>
          <w:spacing w:val="-2"/>
        </w:rPr>
      </w:pPr>
      <w:bookmarkStart w:id="1" w:name="_Hlk524445336"/>
      <w:r w:rsidRPr="00C22953">
        <w:rPr>
          <w:rFonts w:ascii="Times New Roman" w:eastAsia="Times New Roman" w:hAnsi="Times New Roman"/>
          <w:spacing w:val="-2"/>
        </w:rPr>
        <w:t xml:space="preserve">Provide Departmental leadership in support of enterprise (Anschutz Medical Campus, School of Medicine, Child Health Research Enterprise) basic science research strategy and program development including </w:t>
      </w:r>
      <w:r w:rsidRPr="00C22953">
        <w:rPr>
          <w:rFonts w:ascii="Times New Roman" w:eastAsia="Times New Roman" w:hAnsi="Times New Roman"/>
          <w:spacing w:val="-2"/>
        </w:rPr>
        <w:t>identify</w:t>
      </w:r>
      <w:r w:rsidRPr="00C22953">
        <w:rPr>
          <w:rFonts w:ascii="Times New Roman" w:eastAsia="Times New Roman" w:hAnsi="Times New Roman"/>
          <w:spacing w:val="-2"/>
        </w:rPr>
        <w:t xml:space="preserve">ing </w:t>
      </w:r>
      <w:r w:rsidRPr="00C22953">
        <w:rPr>
          <w:rFonts w:ascii="Times New Roman" w:eastAsia="Times New Roman" w:hAnsi="Times New Roman"/>
          <w:spacing w:val="-2"/>
        </w:rPr>
        <w:t>best practices</w:t>
      </w:r>
      <w:r w:rsidRPr="00C22953">
        <w:rPr>
          <w:rFonts w:ascii="Times New Roman" w:eastAsia="Times New Roman" w:hAnsi="Times New Roman"/>
          <w:spacing w:val="-2"/>
        </w:rPr>
        <w:t xml:space="preserve">, </w:t>
      </w:r>
      <w:r w:rsidRPr="00C22953">
        <w:rPr>
          <w:rFonts w:ascii="Times New Roman" w:eastAsia="Times New Roman" w:hAnsi="Times New Roman"/>
          <w:spacing w:val="-2"/>
        </w:rPr>
        <w:t>opportunities for multidisciplinary interactions</w:t>
      </w:r>
      <w:r w:rsidRPr="00C22953">
        <w:rPr>
          <w:rFonts w:ascii="Times New Roman" w:eastAsia="Times New Roman" w:hAnsi="Times New Roman"/>
          <w:spacing w:val="-2"/>
        </w:rPr>
        <w:t>, and enhancing collaborations to promote research productivity and efficiency.</w:t>
      </w:r>
    </w:p>
    <w:p w14:paraId="6EE7EA8B" w14:textId="1BEE7839" w:rsidR="00DD2B84" w:rsidRPr="00C22953" w:rsidRDefault="00DD2B84" w:rsidP="00C22953">
      <w:pPr>
        <w:pStyle w:val="ListParagraph"/>
        <w:numPr>
          <w:ilvl w:val="0"/>
          <w:numId w:val="16"/>
        </w:numPr>
        <w:rPr>
          <w:rFonts w:ascii="Times New Roman" w:eastAsia="Times New Roman" w:hAnsi="Times New Roman"/>
          <w:spacing w:val="-2"/>
        </w:rPr>
      </w:pPr>
      <w:r w:rsidRPr="00C22953">
        <w:rPr>
          <w:rFonts w:ascii="Times New Roman" w:hAnsi="Times New Roman"/>
          <w:spacing w:val="-2"/>
        </w:rPr>
        <w:t xml:space="preserve">Assist the Department Chair and Section Heads in developing, recruiting, and retaining high potential </w:t>
      </w:r>
      <w:r w:rsidR="00C034B0" w:rsidRPr="00C22953">
        <w:rPr>
          <w:rFonts w:ascii="Times New Roman" w:hAnsi="Times New Roman"/>
          <w:spacing w:val="-2"/>
        </w:rPr>
        <w:t xml:space="preserve">basic science </w:t>
      </w:r>
      <w:r w:rsidRPr="00C22953">
        <w:rPr>
          <w:rFonts w:ascii="Times New Roman" w:hAnsi="Times New Roman"/>
          <w:spacing w:val="-2"/>
        </w:rPr>
        <w:t>research faculty.</w:t>
      </w:r>
    </w:p>
    <w:p w14:paraId="68DB5416" w14:textId="72205051" w:rsidR="00067D88" w:rsidRPr="00C22953" w:rsidRDefault="00067D88" w:rsidP="00067D88">
      <w:pPr>
        <w:pStyle w:val="ListParagraph"/>
        <w:numPr>
          <w:ilvl w:val="0"/>
          <w:numId w:val="16"/>
        </w:numPr>
        <w:rPr>
          <w:rFonts w:ascii="Times New Roman" w:eastAsia="Times New Roman" w:hAnsi="Times New Roman"/>
          <w:spacing w:val="-2"/>
        </w:rPr>
      </w:pPr>
      <w:r w:rsidRPr="00C22953">
        <w:rPr>
          <w:rFonts w:ascii="Times New Roman" w:eastAsia="Times New Roman" w:hAnsi="Times New Roman"/>
          <w:spacing w:val="-2"/>
        </w:rPr>
        <w:t>Support the development and implementation of Departmental research space policies and utilization guidelines consistent with those of the School of Medicine.</w:t>
      </w:r>
    </w:p>
    <w:p w14:paraId="5CB63427" w14:textId="6E66F9B7" w:rsidR="00F26264" w:rsidRPr="00C22953" w:rsidRDefault="00F26264" w:rsidP="00067D88">
      <w:pPr>
        <w:pStyle w:val="ListParagraph"/>
        <w:numPr>
          <w:ilvl w:val="0"/>
          <w:numId w:val="16"/>
        </w:numPr>
        <w:rPr>
          <w:rFonts w:ascii="Times New Roman" w:eastAsia="Times New Roman" w:hAnsi="Times New Roman"/>
          <w:spacing w:val="-2"/>
        </w:rPr>
      </w:pPr>
      <w:r w:rsidRPr="00C22953">
        <w:rPr>
          <w:rFonts w:ascii="Times New Roman" w:eastAsia="Times New Roman" w:hAnsi="Times New Roman"/>
          <w:spacing w:val="-2"/>
        </w:rPr>
        <w:t>Develop laboratory start-up guidelines</w:t>
      </w:r>
      <w:r w:rsidR="00C22953" w:rsidRPr="00C22953">
        <w:rPr>
          <w:rFonts w:ascii="Times New Roman" w:eastAsia="Times New Roman" w:hAnsi="Times New Roman"/>
          <w:spacing w:val="-2"/>
        </w:rPr>
        <w:t xml:space="preserve"> (financial support package, space resource allocation, etc.) </w:t>
      </w:r>
      <w:r w:rsidRPr="00C22953">
        <w:rPr>
          <w:rFonts w:ascii="Times New Roman" w:eastAsia="Times New Roman" w:hAnsi="Times New Roman"/>
          <w:spacing w:val="-2"/>
        </w:rPr>
        <w:t>for new basic science faculty in the Department</w:t>
      </w:r>
      <w:r w:rsidR="007E3988" w:rsidRPr="00C22953">
        <w:rPr>
          <w:rFonts w:ascii="Times New Roman" w:eastAsia="Times New Roman" w:hAnsi="Times New Roman"/>
          <w:spacing w:val="-2"/>
        </w:rPr>
        <w:t>.</w:t>
      </w:r>
    </w:p>
    <w:p w14:paraId="705314B4" w14:textId="6E8458CC" w:rsidR="00C22953" w:rsidRPr="00C22953" w:rsidRDefault="00C22953" w:rsidP="00C22953">
      <w:pPr>
        <w:pStyle w:val="ListParagraph"/>
        <w:numPr>
          <w:ilvl w:val="0"/>
          <w:numId w:val="16"/>
        </w:numPr>
        <w:rPr>
          <w:rFonts w:ascii="Times New Roman" w:eastAsia="Times New Roman" w:hAnsi="Times New Roman"/>
          <w:spacing w:val="-2"/>
        </w:rPr>
      </w:pPr>
      <w:r>
        <w:rPr>
          <w:rFonts w:ascii="Times New Roman" w:hAnsi="Times New Roman"/>
          <w:spacing w:val="-2"/>
        </w:rPr>
        <w:lastRenderedPageBreak/>
        <w:t xml:space="preserve">Facilitate the development of programs to enhance the </w:t>
      </w:r>
      <w:r w:rsidR="00DD2B84" w:rsidRPr="00C22953">
        <w:rPr>
          <w:rFonts w:ascii="Times New Roman" w:hAnsi="Times New Roman"/>
          <w:spacing w:val="-2"/>
        </w:rPr>
        <w:t xml:space="preserve">mentorship </w:t>
      </w:r>
      <w:r>
        <w:rPr>
          <w:rFonts w:ascii="Times New Roman" w:hAnsi="Times New Roman"/>
          <w:spacing w:val="-2"/>
        </w:rPr>
        <w:t>of</w:t>
      </w:r>
      <w:r w:rsidR="00DD2B84" w:rsidRPr="00C22953">
        <w:rPr>
          <w:rFonts w:ascii="Times New Roman" w:hAnsi="Times New Roman"/>
          <w:spacing w:val="-2"/>
        </w:rPr>
        <w:t xml:space="preserve"> junior faculty members </w:t>
      </w:r>
      <w:r w:rsidR="00CC0D41" w:rsidRPr="00C22953">
        <w:rPr>
          <w:rFonts w:ascii="Times New Roman" w:hAnsi="Times New Roman"/>
          <w:spacing w:val="-2"/>
        </w:rPr>
        <w:t xml:space="preserve">with a </w:t>
      </w:r>
      <w:r w:rsidR="00C034B0" w:rsidRPr="00C22953">
        <w:rPr>
          <w:rFonts w:ascii="Times New Roman" w:hAnsi="Times New Roman"/>
          <w:spacing w:val="-2"/>
        </w:rPr>
        <w:t xml:space="preserve">basic science </w:t>
      </w:r>
      <w:r w:rsidR="00CC0D41" w:rsidRPr="00C22953">
        <w:rPr>
          <w:rFonts w:ascii="Times New Roman" w:hAnsi="Times New Roman"/>
          <w:spacing w:val="-2"/>
        </w:rPr>
        <w:t>research career focus</w:t>
      </w:r>
      <w:r>
        <w:rPr>
          <w:rFonts w:ascii="Times New Roman" w:hAnsi="Times New Roman"/>
          <w:spacing w:val="-2"/>
        </w:rPr>
        <w:t xml:space="preserve">. </w:t>
      </w:r>
      <w:r w:rsidR="00F052F9">
        <w:rPr>
          <w:rFonts w:ascii="Times New Roman" w:hAnsi="Times New Roman"/>
          <w:spacing w:val="-2"/>
        </w:rPr>
        <w:t>Support programmatic efforts</w:t>
      </w:r>
      <w:r w:rsidR="00CC0D41" w:rsidRPr="00C22953">
        <w:rPr>
          <w:rFonts w:ascii="Times New Roman" w:hAnsi="Times New Roman"/>
          <w:spacing w:val="-2"/>
        </w:rPr>
        <w:t xml:space="preserve"> </w:t>
      </w:r>
      <w:r w:rsidR="00DD2B84" w:rsidRPr="00C22953">
        <w:rPr>
          <w:rFonts w:ascii="Times New Roman" w:hAnsi="Times New Roman"/>
          <w:spacing w:val="-2"/>
        </w:rPr>
        <w:t>in defining and developing</w:t>
      </w:r>
      <w:r w:rsidR="00F052F9">
        <w:rPr>
          <w:rFonts w:ascii="Times New Roman" w:hAnsi="Times New Roman"/>
          <w:spacing w:val="-2"/>
        </w:rPr>
        <w:t xml:space="preserve"> basic science</w:t>
      </w:r>
      <w:r w:rsidR="00DD2B84" w:rsidRPr="00C22953">
        <w:rPr>
          <w:rFonts w:ascii="Times New Roman" w:hAnsi="Times New Roman"/>
          <w:spacing w:val="-2"/>
        </w:rPr>
        <w:t xml:space="preserve"> research projects and directions (e.g. career development (K-type awards</w:t>
      </w:r>
      <w:r w:rsidR="00F26264" w:rsidRPr="00C22953">
        <w:rPr>
          <w:rFonts w:ascii="Times New Roman" w:hAnsi="Times New Roman"/>
          <w:spacing w:val="-2"/>
        </w:rPr>
        <w:t xml:space="preserve">), </w:t>
      </w:r>
      <w:r w:rsidR="00F052F9">
        <w:rPr>
          <w:rFonts w:ascii="Times New Roman" w:hAnsi="Times New Roman"/>
          <w:spacing w:val="-2"/>
        </w:rPr>
        <w:t xml:space="preserve">accelerating </w:t>
      </w:r>
      <w:r w:rsidR="00F26264" w:rsidRPr="00C22953">
        <w:rPr>
          <w:rFonts w:ascii="Times New Roman" w:hAnsi="Times New Roman"/>
          <w:spacing w:val="-2"/>
        </w:rPr>
        <w:t>grant proposal</w:t>
      </w:r>
      <w:r w:rsidR="00F052F9">
        <w:rPr>
          <w:rFonts w:ascii="Times New Roman" w:hAnsi="Times New Roman"/>
          <w:spacing w:val="-2"/>
        </w:rPr>
        <w:t xml:space="preserve"> </w:t>
      </w:r>
      <w:r w:rsidR="00F26264" w:rsidRPr="00C22953">
        <w:rPr>
          <w:rFonts w:ascii="Times New Roman" w:hAnsi="Times New Roman"/>
          <w:spacing w:val="-2"/>
        </w:rPr>
        <w:t>s</w:t>
      </w:r>
      <w:r w:rsidR="00F052F9">
        <w:rPr>
          <w:rFonts w:ascii="Times New Roman" w:hAnsi="Times New Roman"/>
          <w:spacing w:val="-2"/>
        </w:rPr>
        <w:t>ubmissions</w:t>
      </w:r>
      <w:r w:rsidR="00DD2B84" w:rsidRPr="00C22953">
        <w:rPr>
          <w:rFonts w:ascii="Times New Roman" w:hAnsi="Times New Roman"/>
          <w:spacing w:val="-2"/>
        </w:rPr>
        <w:t xml:space="preserve">, </w:t>
      </w:r>
      <w:r w:rsidR="00F052F9">
        <w:rPr>
          <w:rFonts w:ascii="Times New Roman" w:hAnsi="Times New Roman"/>
          <w:spacing w:val="-2"/>
        </w:rPr>
        <w:t xml:space="preserve">and </w:t>
      </w:r>
      <w:r w:rsidR="00673D9B">
        <w:rPr>
          <w:rFonts w:ascii="Times New Roman" w:hAnsi="Times New Roman"/>
          <w:spacing w:val="-2"/>
        </w:rPr>
        <w:t xml:space="preserve">enabling </w:t>
      </w:r>
      <w:r w:rsidR="00F052F9">
        <w:rPr>
          <w:rFonts w:ascii="Times New Roman" w:hAnsi="Times New Roman"/>
          <w:spacing w:val="-2"/>
        </w:rPr>
        <w:t xml:space="preserve">the successful </w:t>
      </w:r>
      <w:r w:rsidR="00DD2B84" w:rsidRPr="00C22953">
        <w:rPr>
          <w:rFonts w:ascii="Times New Roman" w:hAnsi="Times New Roman"/>
          <w:spacing w:val="-2"/>
        </w:rPr>
        <w:t>transition to independent investigator status (K to R pathway</w:t>
      </w:r>
      <w:r w:rsidR="00673D9B">
        <w:rPr>
          <w:rFonts w:ascii="Times New Roman" w:hAnsi="Times New Roman"/>
          <w:spacing w:val="-2"/>
        </w:rPr>
        <w:t>)</w:t>
      </w:r>
      <w:r w:rsidR="00DD2B84" w:rsidRPr="00C22953">
        <w:rPr>
          <w:rFonts w:ascii="Times New Roman" w:hAnsi="Times New Roman"/>
          <w:spacing w:val="-2"/>
        </w:rPr>
        <w:t>.</w:t>
      </w:r>
    </w:p>
    <w:p w14:paraId="00280306" w14:textId="77777777" w:rsidR="00C22953" w:rsidRPr="00C22953" w:rsidRDefault="00CC0D41" w:rsidP="00C22953">
      <w:pPr>
        <w:pStyle w:val="ListParagraph"/>
        <w:numPr>
          <w:ilvl w:val="0"/>
          <w:numId w:val="16"/>
        </w:numPr>
        <w:rPr>
          <w:rFonts w:ascii="Times New Roman" w:eastAsia="Times New Roman" w:hAnsi="Times New Roman"/>
          <w:spacing w:val="-2"/>
        </w:rPr>
      </w:pPr>
      <w:r w:rsidRPr="00C22953">
        <w:rPr>
          <w:rFonts w:ascii="Times New Roman" w:hAnsi="Times New Roman"/>
          <w:spacing w:val="-2"/>
        </w:rPr>
        <w:t>In collaboration with the Vice Chair for Education, s</w:t>
      </w:r>
      <w:r w:rsidR="00DD2B84" w:rsidRPr="00C22953">
        <w:rPr>
          <w:rFonts w:ascii="Times New Roman" w:hAnsi="Times New Roman"/>
          <w:spacing w:val="-2"/>
        </w:rPr>
        <w:t xml:space="preserve">upport and expand resident, fellow, graduate student, medical student and undergraduate involvement in </w:t>
      </w:r>
      <w:r w:rsidR="00C034B0" w:rsidRPr="00C22953">
        <w:rPr>
          <w:rFonts w:ascii="Times New Roman" w:hAnsi="Times New Roman"/>
          <w:spacing w:val="-2"/>
        </w:rPr>
        <w:t>basic science</w:t>
      </w:r>
      <w:r w:rsidRPr="00C22953">
        <w:rPr>
          <w:rFonts w:ascii="Times New Roman" w:hAnsi="Times New Roman"/>
          <w:spacing w:val="-2"/>
        </w:rPr>
        <w:t xml:space="preserve"> </w:t>
      </w:r>
      <w:r w:rsidR="00DD2B84" w:rsidRPr="00C22953">
        <w:rPr>
          <w:rFonts w:ascii="Times New Roman" w:hAnsi="Times New Roman"/>
          <w:spacing w:val="-2"/>
        </w:rPr>
        <w:t>research, presentations, and publications including development of training grants for resident/fellow research.</w:t>
      </w:r>
    </w:p>
    <w:p w14:paraId="2BC69E63" w14:textId="77777777" w:rsidR="00C22953" w:rsidRPr="00C22953" w:rsidRDefault="00CC0D41" w:rsidP="00C22953">
      <w:pPr>
        <w:pStyle w:val="ListParagraph"/>
        <w:numPr>
          <w:ilvl w:val="0"/>
          <w:numId w:val="16"/>
        </w:numPr>
        <w:rPr>
          <w:rFonts w:ascii="Times New Roman" w:eastAsia="Times New Roman" w:hAnsi="Times New Roman"/>
          <w:spacing w:val="-2"/>
        </w:rPr>
      </w:pPr>
      <w:r w:rsidRPr="00C22953">
        <w:rPr>
          <w:rFonts w:ascii="Times New Roman" w:hAnsi="Times New Roman"/>
          <w:spacing w:val="-2"/>
        </w:rPr>
        <w:t xml:space="preserve">Develop strategies to enhance communication and collaboration and create an environment that values and supports </w:t>
      </w:r>
      <w:r w:rsidR="00C034B0" w:rsidRPr="00C22953">
        <w:rPr>
          <w:rFonts w:ascii="Times New Roman" w:hAnsi="Times New Roman"/>
          <w:spacing w:val="-2"/>
        </w:rPr>
        <w:t>b</w:t>
      </w:r>
      <w:r w:rsidR="00273295" w:rsidRPr="00C22953">
        <w:rPr>
          <w:rFonts w:ascii="Times New Roman" w:hAnsi="Times New Roman"/>
          <w:spacing w:val="-2"/>
        </w:rPr>
        <w:t>asic</w:t>
      </w:r>
      <w:r w:rsidRPr="00C22953">
        <w:rPr>
          <w:rFonts w:ascii="Times New Roman" w:hAnsi="Times New Roman"/>
          <w:spacing w:val="-2"/>
        </w:rPr>
        <w:t xml:space="preserve"> </w:t>
      </w:r>
      <w:r w:rsidR="00C034B0" w:rsidRPr="00C22953">
        <w:rPr>
          <w:rFonts w:ascii="Times New Roman" w:hAnsi="Times New Roman"/>
          <w:spacing w:val="-2"/>
        </w:rPr>
        <w:t xml:space="preserve">science </w:t>
      </w:r>
      <w:r w:rsidRPr="00C22953">
        <w:rPr>
          <w:rFonts w:ascii="Times New Roman" w:hAnsi="Times New Roman"/>
          <w:spacing w:val="-2"/>
        </w:rPr>
        <w:t xml:space="preserve">research programs. </w:t>
      </w:r>
    </w:p>
    <w:p w14:paraId="22F1422D" w14:textId="77777777" w:rsidR="00C22953" w:rsidRPr="00C22953" w:rsidRDefault="00DD2B84" w:rsidP="00C22953">
      <w:pPr>
        <w:pStyle w:val="ListParagraph"/>
        <w:numPr>
          <w:ilvl w:val="0"/>
          <w:numId w:val="16"/>
        </w:numPr>
        <w:rPr>
          <w:rFonts w:ascii="Times New Roman" w:eastAsia="Times New Roman" w:hAnsi="Times New Roman"/>
          <w:spacing w:val="-2"/>
        </w:rPr>
      </w:pPr>
      <w:r w:rsidRPr="00C22953">
        <w:rPr>
          <w:rFonts w:ascii="Times New Roman" w:hAnsi="Times New Roman"/>
          <w:spacing w:val="-2"/>
        </w:rPr>
        <w:t xml:space="preserve">Have regular meetings with the </w:t>
      </w:r>
      <w:r w:rsidR="00CC0D41" w:rsidRPr="00C22953">
        <w:rPr>
          <w:rFonts w:ascii="Times New Roman" w:hAnsi="Times New Roman"/>
          <w:spacing w:val="-2"/>
        </w:rPr>
        <w:t xml:space="preserve">Department and CHRE </w:t>
      </w:r>
      <w:r w:rsidR="00067D88" w:rsidRPr="00C22953">
        <w:rPr>
          <w:rFonts w:ascii="Times New Roman" w:hAnsi="Times New Roman"/>
          <w:spacing w:val="-2"/>
        </w:rPr>
        <w:t xml:space="preserve">basic science </w:t>
      </w:r>
      <w:r w:rsidRPr="00C22953">
        <w:rPr>
          <w:rFonts w:ascii="Times New Roman" w:hAnsi="Times New Roman"/>
          <w:spacing w:val="-2"/>
        </w:rPr>
        <w:t>administrat</w:t>
      </w:r>
      <w:r w:rsidR="00CC0D41" w:rsidRPr="00C22953">
        <w:rPr>
          <w:rFonts w:ascii="Times New Roman" w:hAnsi="Times New Roman"/>
          <w:spacing w:val="-2"/>
        </w:rPr>
        <w:t>ive leaders</w:t>
      </w:r>
      <w:r w:rsidRPr="00C22953">
        <w:rPr>
          <w:rFonts w:ascii="Times New Roman" w:hAnsi="Times New Roman"/>
          <w:spacing w:val="-2"/>
        </w:rPr>
        <w:t xml:space="preserve"> for financial updates on </w:t>
      </w:r>
      <w:r w:rsidR="00CC0D41" w:rsidRPr="00C22953">
        <w:rPr>
          <w:rFonts w:ascii="Times New Roman" w:hAnsi="Times New Roman"/>
          <w:spacing w:val="-2"/>
        </w:rPr>
        <w:t xml:space="preserve">the </w:t>
      </w:r>
      <w:r w:rsidR="00C034B0" w:rsidRPr="00C22953">
        <w:rPr>
          <w:rFonts w:ascii="Times New Roman" w:hAnsi="Times New Roman"/>
          <w:spacing w:val="-2"/>
        </w:rPr>
        <w:t>b</w:t>
      </w:r>
      <w:r w:rsidR="00273295" w:rsidRPr="00C22953">
        <w:rPr>
          <w:rFonts w:ascii="Times New Roman" w:hAnsi="Times New Roman"/>
          <w:spacing w:val="-2"/>
        </w:rPr>
        <w:t>asic</w:t>
      </w:r>
      <w:r w:rsidRPr="00C22953">
        <w:rPr>
          <w:rFonts w:ascii="Times New Roman" w:hAnsi="Times New Roman"/>
          <w:spacing w:val="-2"/>
        </w:rPr>
        <w:t xml:space="preserve"> </w:t>
      </w:r>
      <w:r w:rsidR="00C034B0" w:rsidRPr="00C22953">
        <w:rPr>
          <w:rFonts w:ascii="Times New Roman" w:hAnsi="Times New Roman"/>
          <w:spacing w:val="-2"/>
        </w:rPr>
        <w:t xml:space="preserve">science </w:t>
      </w:r>
      <w:r w:rsidRPr="00C22953">
        <w:rPr>
          <w:rFonts w:ascii="Times New Roman" w:hAnsi="Times New Roman"/>
          <w:spacing w:val="-2"/>
        </w:rPr>
        <w:t xml:space="preserve">research portfolios within the Department. </w:t>
      </w:r>
    </w:p>
    <w:p w14:paraId="62162042" w14:textId="77777777" w:rsidR="00C22953" w:rsidRPr="00C22953" w:rsidRDefault="00C034B0" w:rsidP="00C22953">
      <w:pPr>
        <w:pStyle w:val="ListParagraph"/>
        <w:numPr>
          <w:ilvl w:val="0"/>
          <w:numId w:val="16"/>
        </w:numPr>
        <w:rPr>
          <w:rFonts w:ascii="Times New Roman" w:eastAsia="Times New Roman" w:hAnsi="Times New Roman"/>
          <w:spacing w:val="-2"/>
        </w:rPr>
      </w:pPr>
      <w:r w:rsidRPr="00C22953">
        <w:rPr>
          <w:rFonts w:ascii="Times New Roman" w:hAnsi="Times New Roman"/>
          <w:spacing w:val="-2"/>
        </w:rPr>
        <w:t xml:space="preserve">Participate in </w:t>
      </w:r>
      <w:r w:rsidR="00CC0D41" w:rsidRPr="00C22953">
        <w:rPr>
          <w:rFonts w:ascii="Times New Roman" w:hAnsi="Times New Roman"/>
          <w:spacing w:val="-2"/>
        </w:rPr>
        <w:t xml:space="preserve">regular meetings of the Department’s </w:t>
      </w:r>
      <w:r w:rsidRPr="00C22953">
        <w:rPr>
          <w:rFonts w:ascii="Times New Roman" w:hAnsi="Times New Roman"/>
          <w:spacing w:val="-2"/>
        </w:rPr>
        <w:t>PhD Faculty Interest Group</w:t>
      </w:r>
      <w:r w:rsidR="00CC0D41" w:rsidRPr="00C22953">
        <w:rPr>
          <w:rFonts w:ascii="Times New Roman" w:hAnsi="Times New Roman"/>
          <w:spacing w:val="-2"/>
        </w:rPr>
        <w:t>.</w:t>
      </w:r>
    </w:p>
    <w:p w14:paraId="200A123F" w14:textId="77777777" w:rsidR="00C22953" w:rsidRPr="00C22953" w:rsidRDefault="00DD2B84" w:rsidP="00C22953">
      <w:pPr>
        <w:pStyle w:val="ListParagraph"/>
        <w:numPr>
          <w:ilvl w:val="0"/>
          <w:numId w:val="16"/>
        </w:numPr>
        <w:rPr>
          <w:rFonts w:ascii="Times New Roman" w:eastAsia="Times New Roman" w:hAnsi="Times New Roman"/>
          <w:spacing w:val="-2"/>
        </w:rPr>
      </w:pPr>
      <w:r w:rsidRPr="00C22953">
        <w:rPr>
          <w:rFonts w:ascii="Times New Roman" w:hAnsi="Times New Roman"/>
          <w:spacing w:val="-2"/>
        </w:rPr>
        <w:t xml:space="preserve">Make recommendations to the Chair for corrective actions needed to keep the </w:t>
      </w:r>
      <w:r w:rsidR="00C034B0" w:rsidRPr="00C22953">
        <w:rPr>
          <w:rFonts w:ascii="Times New Roman" w:hAnsi="Times New Roman"/>
          <w:spacing w:val="-2"/>
        </w:rPr>
        <w:t>b</w:t>
      </w:r>
      <w:r w:rsidR="00273295" w:rsidRPr="00C22953">
        <w:rPr>
          <w:rFonts w:ascii="Times New Roman" w:hAnsi="Times New Roman"/>
          <w:spacing w:val="-2"/>
        </w:rPr>
        <w:t>asic</w:t>
      </w:r>
      <w:r w:rsidR="00CC0D41" w:rsidRPr="00C22953">
        <w:rPr>
          <w:rFonts w:ascii="Times New Roman" w:hAnsi="Times New Roman"/>
          <w:spacing w:val="-2"/>
        </w:rPr>
        <w:t xml:space="preserve"> </w:t>
      </w:r>
      <w:r w:rsidR="00C034B0" w:rsidRPr="00C22953">
        <w:rPr>
          <w:rFonts w:ascii="Times New Roman" w:hAnsi="Times New Roman"/>
          <w:spacing w:val="-2"/>
        </w:rPr>
        <w:t xml:space="preserve">science </w:t>
      </w:r>
      <w:r w:rsidRPr="00C22953">
        <w:rPr>
          <w:rFonts w:ascii="Times New Roman" w:hAnsi="Times New Roman"/>
          <w:spacing w:val="-2"/>
        </w:rPr>
        <w:t>research operation viable and solvent.</w:t>
      </w:r>
    </w:p>
    <w:p w14:paraId="19ECEE15" w14:textId="5099B61D" w:rsidR="00C22953" w:rsidRPr="00C22953" w:rsidRDefault="00C22953" w:rsidP="00C22953">
      <w:pPr>
        <w:pStyle w:val="ListParagraph"/>
        <w:numPr>
          <w:ilvl w:val="0"/>
          <w:numId w:val="16"/>
        </w:numPr>
        <w:rPr>
          <w:rFonts w:ascii="Times New Roman" w:eastAsia="Times New Roman" w:hAnsi="Times New Roman"/>
          <w:spacing w:val="-2"/>
        </w:rPr>
      </w:pPr>
      <w:r w:rsidRPr="00C22953">
        <w:rPr>
          <w:rFonts w:ascii="Times New Roman" w:hAnsi="Times New Roman"/>
          <w:spacing w:val="-2"/>
        </w:rPr>
        <w:t>Maintain a highly productive basic science research operation with a national and international reputation.</w:t>
      </w:r>
    </w:p>
    <w:p w14:paraId="1424F980" w14:textId="3799452C" w:rsidR="00BD7529" w:rsidRPr="00C22953" w:rsidRDefault="00C22953" w:rsidP="00C22953">
      <w:pPr>
        <w:pStyle w:val="ListParagraph"/>
        <w:numPr>
          <w:ilvl w:val="0"/>
          <w:numId w:val="16"/>
        </w:numPr>
        <w:rPr>
          <w:rFonts w:ascii="Times New Roman" w:eastAsia="Times New Roman" w:hAnsi="Times New Roman"/>
          <w:spacing w:val="-2"/>
        </w:rPr>
      </w:pPr>
      <w:r w:rsidRPr="00C22953">
        <w:rPr>
          <w:rFonts w:ascii="Times New Roman" w:hAnsi="Times New Roman"/>
          <w:spacing w:val="-2"/>
        </w:rPr>
        <w:t>Compete successfully for external funding to maintain a well-rounded research portfolio with most funding attributable to NIH grants.</w:t>
      </w:r>
    </w:p>
    <w:bookmarkEnd w:id="1"/>
    <w:p w14:paraId="5E51F941" w14:textId="77777777" w:rsidR="00B50175" w:rsidRPr="00C22953" w:rsidRDefault="00B50175" w:rsidP="00920A94">
      <w:pPr>
        <w:rPr>
          <w:sz w:val="22"/>
          <w:szCs w:val="22"/>
        </w:rPr>
      </w:pPr>
    </w:p>
    <w:p w14:paraId="09D42C60" w14:textId="77777777" w:rsidR="00B50175" w:rsidRPr="00C22953" w:rsidRDefault="00B50175" w:rsidP="00B50175">
      <w:pPr>
        <w:rPr>
          <w:b/>
          <w:sz w:val="22"/>
          <w:szCs w:val="22"/>
          <w:u w:val="single"/>
        </w:rPr>
      </w:pPr>
      <w:r w:rsidRPr="00C22953">
        <w:rPr>
          <w:b/>
          <w:sz w:val="22"/>
          <w:szCs w:val="22"/>
          <w:u w:val="single"/>
        </w:rPr>
        <w:t>Minimum Requirements</w:t>
      </w:r>
    </w:p>
    <w:p w14:paraId="49D24754" w14:textId="5EC13C2D" w:rsidR="00134B1A" w:rsidRPr="00C22953" w:rsidRDefault="00134B1A" w:rsidP="00134B1A">
      <w:pPr>
        <w:numPr>
          <w:ilvl w:val="0"/>
          <w:numId w:val="4"/>
        </w:numPr>
        <w:rPr>
          <w:sz w:val="22"/>
          <w:szCs w:val="22"/>
        </w:rPr>
      </w:pPr>
      <w:bookmarkStart w:id="2" w:name="_Hlk524445390"/>
      <w:r w:rsidRPr="00C22953">
        <w:rPr>
          <w:sz w:val="22"/>
          <w:szCs w:val="22"/>
        </w:rPr>
        <w:t xml:space="preserve">MD, </w:t>
      </w:r>
      <w:r w:rsidR="00B50175" w:rsidRPr="00C22953">
        <w:rPr>
          <w:sz w:val="22"/>
          <w:szCs w:val="22"/>
        </w:rPr>
        <w:t>DO</w:t>
      </w:r>
      <w:r w:rsidR="00067D88" w:rsidRPr="00C22953">
        <w:rPr>
          <w:sz w:val="22"/>
          <w:szCs w:val="22"/>
        </w:rPr>
        <w:t>, or PhD</w:t>
      </w:r>
      <w:r w:rsidR="00AB5448" w:rsidRPr="00C22953">
        <w:rPr>
          <w:sz w:val="22"/>
          <w:szCs w:val="22"/>
        </w:rPr>
        <w:t xml:space="preserve"> advanced degree.</w:t>
      </w:r>
    </w:p>
    <w:p w14:paraId="279B8898" w14:textId="71535FA6" w:rsidR="00B50175" w:rsidRPr="00C22953" w:rsidRDefault="00B17B11" w:rsidP="00B50175">
      <w:pPr>
        <w:numPr>
          <w:ilvl w:val="0"/>
          <w:numId w:val="4"/>
        </w:numPr>
        <w:autoSpaceDE w:val="0"/>
        <w:autoSpaceDN w:val="0"/>
        <w:adjustRightInd w:val="0"/>
        <w:rPr>
          <w:sz w:val="22"/>
          <w:szCs w:val="22"/>
        </w:rPr>
      </w:pPr>
      <w:r w:rsidRPr="00C22953">
        <w:rPr>
          <w:sz w:val="22"/>
          <w:szCs w:val="22"/>
        </w:rPr>
        <w:t>5</w:t>
      </w:r>
      <w:r w:rsidR="00B50175" w:rsidRPr="00C22953">
        <w:rPr>
          <w:sz w:val="22"/>
          <w:szCs w:val="22"/>
        </w:rPr>
        <w:t xml:space="preserve">-10 years of experience </w:t>
      </w:r>
      <w:r w:rsidR="00307EB4" w:rsidRPr="00C22953">
        <w:rPr>
          <w:sz w:val="22"/>
          <w:szCs w:val="22"/>
        </w:rPr>
        <w:t>in a multi-disciplinary academic pediatric</w:t>
      </w:r>
      <w:r w:rsidR="000B4798" w:rsidRPr="00C22953">
        <w:rPr>
          <w:sz w:val="22"/>
          <w:szCs w:val="22"/>
        </w:rPr>
        <w:t>s</w:t>
      </w:r>
      <w:r w:rsidR="00F26264" w:rsidRPr="00C22953">
        <w:rPr>
          <w:sz w:val="22"/>
          <w:szCs w:val="22"/>
        </w:rPr>
        <w:t xml:space="preserve"> department</w:t>
      </w:r>
      <w:r w:rsidR="000B4798" w:rsidRPr="00C22953">
        <w:rPr>
          <w:sz w:val="22"/>
          <w:szCs w:val="22"/>
        </w:rPr>
        <w:t>/children’s hospital</w:t>
      </w:r>
      <w:r w:rsidR="007E3988" w:rsidRPr="00C22953">
        <w:rPr>
          <w:sz w:val="22"/>
          <w:szCs w:val="22"/>
        </w:rPr>
        <w:t xml:space="preserve"> and/or academic medical center</w:t>
      </w:r>
      <w:r w:rsidR="00307EB4" w:rsidRPr="00C22953">
        <w:rPr>
          <w:sz w:val="22"/>
          <w:szCs w:val="22"/>
        </w:rPr>
        <w:t xml:space="preserve">. </w:t>
      </w:r>
    </w:p>
    <w:p w14:paraId="14D4028B" w14:textId="1A9B01C4" w:rsidR="00B50175" w:rsidRPr="00C22953" w:rsidRDefault="00B50175" w:rsidP="00B50175">
      <w:pPr>
        <w:numPr>
          <w:ilvl w:val="0"/>
          <w:numId w:val="4"/>
        </w:numPr>
        <w:autoSpaceDE w:val="0"/>
        <w:autoSpaceDN w:val="0"/>
        <w:adjustRightInd w:val="0"/>
        <w:rPr>
          <w:sz w:val="22"/>
          <w:szCs w:val="22"/>
        </w:rPr>
      </w:pPr>
      <w:r w:rsidRPr="00C22953">
        <w:rPr>
          <w:sz w:val="22"/>
          <w:szCs w:val="22"/>
        </w:rPr>
        <w:t>Minimum faculty rank of Associate Professor</w:t>
      </w:r>
      <w:r w:rsidR="00B17B11" w:rsidRPr="00C22953">
        <w:rPr>
          <w:sz w:val="22"/>
          <w:szCs w:val="22"/>
        </w:rPr>
        <w:t>.</w:t>
      </w:r>
    </w:p>
    <w:p w14:paraId="4D8DF725" w14:textId="77777777" w:rsidR="00AB5448" w:rsidRPr="00C22953" w:rsidRDefault="00AB5448" w:rsidP="00AB5448">
      <w:pPr>
        <w:numPr>
          <w:ilvl w:val="0"/>
          <w:numId w:val="4"/>
        </w:numPr>
        <w:autoSpaceDE w:val="0"/>
        <w:autoSpaceDN w:val="0"/>
        <w:adjustRightInd w:val="0"/>
        <w:rPr>
          <w:sz w:val="22"/>
          <w:szCs w:val="22"/>
        </w:rPr>
      </w:pPr>
      <w:r w:rsidRPr="00C22953">
        <w:rPr>
          <w:sz w:val="22"/>
          <w:szCs w:val="22"/>
        </w:rPr>
        <w:t>Successful, sustained, and impactful track record of high-impact scholarship and independent grant funding.</w:t>
      </w:r>
    </w:p>
    <w:p w14:paraId="5A691D5E" w14:textId="3229A001" w:rsidR="00AB5448" w:rsidRPr="00C22953" w:rsidRDefault="00AB5448" w:rsidP="00AB5448">
      <w:pPr>
        <w:numPr>
          <w:ilvl w:val="0"/>
          <w:numId w:val="4"/>
        </w:numPr>
        <w:autoSpaceDE w:val="0"/>
        <w:autoSpaceDN w:val="0"/>
        <w:adjustRightInd w:val="0"/>
        <w:rPr>
          <w:sz w:val="22"/>
          <w:szCs w:val="22"/>
        </w:rPr>
      </w:pPr>
      <w:r w:rsidRPr="00C22953">
        <w:rPr>
          <w:sz w:val="22"/>
          <w:szCs w:val="22"/>
        </w:rPr>
        <w:t>History of successful mentorship of junior faculty.</w:t>
      </w:r>
    </w:p>
    <w:p w14:paraId="24724160" w14:textId="1A7AA646" w:rsidR="00B50175" w:rsidRPr="00C22953" w:rsidRDefault="000B4798" w:rsidP="00B50175">
      <w:pPr>
        <w:numPr>
          <w:ilvl w:val="0"/>
          <w:numId w:val="4"/>
        </w:numPr>
        <w:autoSpaceDE w:val="0"/>
        <w:autoSpaceDN w:val="0"/>
        <w:adjustRightInd w:val="0"/>
        <w:rPr>
          <w:sz w:val="22"/>
          <w:szCs w:val="22"/>
        </w:rPr>
      </w:pPr>
      <w:r w:rsidRPr="00C22953">
        <w:rPr>
          <w:sz w:val="22"/>
          <w:szCs w:val="22"/>
        </w:rPr>
        <w:t>Experience with change management, including the ability to provide leadership in the adaptation and implementation of new processes and/or technologies that</w:t>
      </w:r>
      <w:r w:rsidR="005F63B3" w:rsidRPr="00C22953">
        <w:rPr>
          <w:sz w:val="22"/>
          <w:szCs w:val="22"/>
        </w:rPr>
        <w:t xml:space="preserve"> enhance the conduct of </w:t>
      </w:r>
      <w:r w:rsidR="00067D88" w:rsidRPr="00C22953">
        <w:rPr>
          <w:sz w:val="22"/>
          <w:szCs w:val="22"/>
        </w:rPr>
        <w:t xml:space="preserve">basic science </w:t>
      </w:r>
      <w:r w:rsidR="005F63B3" w:rsidRPr="00C22953">
        <w:rPr>
          <w:sz w:val="22"/>
          <w:szCs w:val="22"/>
        </w:rPr>
        <w:t>research</w:t>
      </w:r>
      <w:r w:rsidRPr="00C22953">
        <w:rPr>
          <w:sz w:val="22"/>
          <w:szCs w:val="22"/>
        </w:rPr>
        <w:t>.</w:t>
      </w:r>
    </w:p>
    <w:p w14:paraId="1A1A8FEF" w14:textId="7DB40EFE" w:rsidR="00B17B11" w:rsidRPr="00C22953" w:rsidRDefault="00B17B11" w:rsidP="000B4798">
      <w:pPr>
        <w:pStyle w:val="ListParagraph"/>
        <w:numPr>
          <w:ilvl w:val="0"/>
          <w:numId w:val="4"/>
        </w:numPr>
        <w:rPr>
          <w:rFonts w:ascii="Times New Roman" w:eastAsia="Times New Roman" w:hAnsi="Times New Roman"/>
        </w:rPr>
      </w:pPr>
      <w:r w:rsidRPr="00C22953">
        <w:rPr>
          <w:rFonts w:ascii="Times New Roman" w:hAnsi="Times New Roman"/>
        </w:rPr>
        <w:t>Board Certification in Pediatric</w:t>
      </w:r>
      <w:r w:rsidR="000B4798" w:rsidRPr="00C22953">
        <w:rPr>
          <w:rFonts w:ascii="Times New Roman" w:hAnsi="Times New Roman"/>
        </w:rPr>
        <w:t>s or Pediatric subspecialty</w:t>
      </w:r>
      <w:r w:rsidR="00067D88" w:rsidRPr="00C22953">
        <w:rPr>
          <w:rFonts w:ascii="Times New Roman" w:hAnsi="Times New Roman"/>
        </w:rPr>
        <w:t xml:space="preserve"> (MD/DO candidates).</w:t>
      </w:r>
    </w:p>
    <w:p w14:paraId="3B56C8C0" w14:textId="6C8C1560" w:rsidR="00B17B11" w:rsidRPr="00C22953" w:rsidRDefault="000B4798" w:rsidP="000B4798">
      <w:pPr>
        <w:pStyle w:val="ListParagraph"/>
        <w:numPr>
          <w:ilvl w:val="0"/>
          <w:numId w:val="4"/>
        </w:numPr>
        <w:rPr>
          <w:rFonts w:ascii="Times New Roman" w:eastAsia="Times New Roman" w:hAnsi="Times New Roman"/>
        </w:rPr>
      </w:pPr>
      <w:r w:rsidRPr="00C22953">
        <w:rPr>
          <w:rFonts w:ascii="Times New Roman" w:eastAsia="Times New Roman" w:hAnsi="Times New Roman"/>
        </w:rPr>
        <w:t>Must be licensed or able to obtain licensure in the State of Colorado</w:t>
      </w:r>
      <w:r w:rsidR="00067D88" w:rsidRPr="00C22953">
        <w:rPr>
          <w:rFonts w:ascii="Times New Roman" w:eastAsia="Times New Roman" w:hAnsi="Times New Roman"/>
        </w:rPr>
        <w:t xml:space="preserve"> (MD/DO candidates)</w:t>
      </w:r>
      <w:r w:rsidRPr="00C22953">
        <w:rPr>
          <w:rFonts w:ascii="Times New Roman" w:eastAsia="Times New Roman" w:hAnsi="Times New Roman"/>
        </w:rPr>
        <w:t>.</w:t>
      </w:r>
    </w:p>
    <w:p w14:paraId="57F2FB36" w14:textId="4D30D51A" w:rsidR="00AB5448" w:rsidRPr="00C22953" w:rsidRDefault="00AB5448" w:rsidP="00AB5448"/>
    <w:p w14:paraId="656C229B" w14:textId="0E2BF64D" w:rsidR="00AB5448" w:rsidRPr="00C22953" w:rsidRDefault="00AB5448" w:rsidP="00AB5448">
      <w:r w:rsidRPr="00C22953">
        <w:rPr>
          <w:b/>
          <w:bCs/>
          <w:u w:val="single"/>
        </w:rPr>
        <w:t>Preferred Qualifications</w:t>
      </w:r>
    </w:p>
    <w:p w14:paraId="03910DA5" w14:textId="50535075" w:rsidR="00AB5448" w:rsidRPr="00C22953" w:rsidRDefault="00AB5448" w:rsidP="00AB5448">
      <w:pPr>
        <w:pStyle w:val="ListParagraph"/>
        <w:numPr>
          <w:ilvl w:val="0"/>
          <w:numId w:val="19"/>
        </w:numPr>
        <w:rPr>
          <w:rFonts w:ascii="Times New Roman" w:hAnsi="Times New Roman"/>
        </w:rPr>
      </w:pPr>
      <w:r w:rsidRPr="00C22953">
        <w:rPr>
          <w:rFonts w:ascii="Times New Roman" w:hAnsi="Times New Roman"/>
        </w:rPr>
        <w:t>Accomplished academic record to meet the criteria of Full Professor level faculty appointment.</w:t>
      </w:r>
    </w:p>
    <w:p w14:paraId="3C3E2647" w14:textId="78D97E20" w:rsidR="00AB5448" w:rsidRPr="00C22953" w:rsidRDefault="00AB5448" w:rsidP="00AB5448">
      <w:pPr>
        <w:pStyle w:val="ListParagraph"/>
        <w:numPr>
          <w:ilvl w:val="0"/>
          <w:numId w:val="19"/>
        </w:numPr>
        <w:rPr>
          <w:rFonts w:ascii="Times New Roman" w:hAnsi="Times New Roman"/>
        </w:rPr>
      </w:pPr>
      <w:r w:rsidRPr="00C22953">
        <w:rPr>
          <w:rFonts w:ascii="Times New Roman" w:hAnsi="Times New Roman"/>
        </w:rPr>
        <w:t xml:space="preserve">Experience with developing and/or leading </w:t>
      </w:r>
      <w:r w:rsidR="00067D88" w:rsidRPr="00C22953">
        <w:rPr>
          <w:rFonts w:ascii="Times New Roman" w:hAnsi="Times New Roman"/>
        </w:rPr>
        <w:t xml:space="preserve">basic science </w:t>
      </w:r>
      <w:r w:rsidRPr="00C22953">
        <w:rPr>
          <w:rFonts w:ascii="Times New Roman" w:hAnsi="Times New Roman"/>
        </w:rPr>
        <w:t>research training programs.</w:t>
      </w:r>
    </w:p>
    <w:p w14:paraId="374F39F3" w14:textId="7AD36245" w:rsidR="00AB5448" w:rsidRPr="00C22953" w:rsidRDefault="00AB5448" w:rsidP="00AB5448">
      <w:pPr>
        <w:pStyle w:val="ListParagraph"/>
        <w:numPr>
          <w:ilvl w:val="0"/>
          <w:numId w:val="19"/>
        </w:numPr>
        <w:rPr>
          <w:rFonts w:ascii="Times New Roman" w:hAnsi="Times New Roman"/>
        </w:rPr>
      </w:pPr>
      <w:r w:rsidRPr="00C22953">
        <w:rPr>
          <w:rFonts w:ascii="Times New Roman" w:hAnsi="Times New Roman"/>
        </w:rPr>
        <w:t>Significant experience obtaining and administering extramural funding from a range of sponsors.</w:t>
      </w:r>
    </w:p>
    <w:p w14:paraId="756EF60B" w14:textId="3D557612" w:rsidR="00AB5448" w:rsidRPr="00C22953" w:rsidRDefault="00AB5448" w:rsidP="00AB5448">
      <w:pPr>
        <w:pStyle w:val="ListParagraph"/>
        <w:numPr>
          <w:ilvl w:val="0"/>
          <w:numId w:val="19"/>
        </w:numPr>
        <w:rPr>
          <w:rFonts w:ascii="Times New Roman" w:hAnsi="Times New Roman"/>
        </w:rPr>
      </w:pPr>
      <w:r w:rsidRPr="00C22953">
        <w:rPr>
          <w:rFonts w:ascii="Times New Roman" w:hAnsi="Times New Roman"/>
        </w:rPr>
        <w:t xml:space="preserve">Experience with a range of </w:t>
      </w:r>
      <w:r w:rsidR="00067D88" w:rsidRPr="00C22953">
        <w:rPr>
          <w:rFonts w:ascii="Times New Roman" w:hAnsi="Times New Roman"/>
        </w:rPr>
        <w:t>b</w:t>
      </w:r>
      <w:r w:rsidR="00273295" w:rsidRPr="00C22953">
        <w:rPr>
          <w:rFonts w:ascii="Times New Roman" w:hAnsi="Times New Roman"/>
        </w:rPr>
        <w:t>asic</w:t>
      </w:r>
      <w:r w:rsidRPr="00C22953">
        <w:rPr>
          <w:rFonts w:ascii="Times New Roman" w:hAnsi="Times New Roman"/>
        </w:rPr>
        <w:t xml:space="preserve"> </w:t>
      </w:r>
      <w:r w:rsidR="00067D88" w:rsidRPr="00C22953">
        <w:rPr>
          <w:rFonts w:ascii="Times New Roman" w:hAnsi="Times New Roman"/>
        </w:rPr>
        <w:t xml:space="preserve">science research </w:t>
      </w:r>
      <w:r w:rsidRPr="00C22953">
        <w:rPr>
          <w:rFonts w:ascii="Times New Roman" w:hAnsi="Times New Roman"/>
        </w:rPr>
        <w:t>and types of study designs and research methods.</w:t>
      </w:r>
    </w:p>
    <w:p w14:paraId="27427DA9" w14:textId="46386AF5" w:rsidR="00AB5448" w:rsidRPr="00C22953" w:rsidRDefault="00AB5448" w:rsidP="00AB5448">
      <w:pPr>
        <w:pStyle w:val="ListParagraph"/>
        <w:numPr>
          <w:ilvl w:val="0"/>
          <w:numId w:val="19"/>
        </w:numPr>
        <w:rPr>
          <w:rFonts w:ascii="Times New Roman" w:hAnsi="Times New Roman"/>
        </w:rPr>
      </w:pPr>
      <w:r w:rsidRPr="00C22953">
        <w:rPr>
          <w:rFonts w:ascii="Times New Roman" w:hAnsi="Times New Roman"/>
        </w:rPr>
        <w:t xml:space="preserve">Experience with philanthropic development for </w:t>
      </w:r>
      <w:r w:rsidR="00067D88" w:rsidRPr="00C22953">
        <w:rPr>
          <w:rFonts w:ascii="Times New Roman" w:hAnsi="Times New Roman"/>
        </w:rPr>
        <w:t xml:space="preserve">basic science </w:t>
      </w:r>
      <w:r w:rsidRPr="00C22953">
        <w:rPr>
          <w:rFonts w:ascii="Times New Roman" w:hAnsi="Times New Roman"/>
        </w:rPr>
        <w:t>translational research.</w:t>
      </w:r>
    </w:p>
    <w:p w14:paraId="503FEA44" w14:textId="0BAB6CFD" w:rsidR="00AB5448" w:rsidRPr="00C22953" w:rsidRDefault="00AB5448" w:rsidP="00AB5448">
      <w:pPr>
        <w:pStyle w:val="ListParagraph"/>
        <w:numPr>
          <w:ilvl w:val="0"/>
          <w:numId w:val="19"/>
        </w:numPr>
        <w:rPr>
          <w:rFonts w:ascii="Times New Roman" w:hAnsi="Times New Roman"/>
        </w:rPr>
      </w:pPr>
      <w:r w:rsidRPr="00C22953">
        <w:rPr>
          <w:rFonts w:ascii="Times New Roman" w:hAnsi="Times New Roman"/>
        </w:rPr>
        <w:t>Demonstrated contributions to diversity, equity, and inclusion program development and implementation efforts.</w:t>
      </w:r>
    </w:p>
    <w:bookmarkEnd w:id="2"/>
    <w:p w14:paraId="4E42C02A" w14:textId="77777777" w:rsidR="00B50175" w:rsidRPr="00C22953" w:rsidRDefault="00B50175" w:rsidP="00B50175">
      <w:pPr>
        <w:rPr>
          <w:sz w:val="22"/>
          <w:szCs w:val="22"/>
        </w:rPr>
      </w:pPr>
    </w:p>
    <w:p w14:paraId="71D2DF40" w14:textId="77777777" w:rsidR="00B50175" w:rsidRPr="00C22953" w:rsidRDefault="00B50175" w:rsidP="00B50175">
      <w:pPr>
        <w:rPr>
          <w:b/>
          <w:sz w:val="22"/>
          <w:szCs w:val="22"/>
        </w:rPr>
      </w:pPr>
      <w:r w:rsidRPr="00C22953">
        <w:rPr>
          <w:b/>
          <w:sz w:val="22"/>
          <w:szCs w:val="22"/>
        </w:rPr>
        <w:t xml:space="preserve">Condition of Employment: </w:t>
      </w:r>
    </w:p>
    <w:p w14:paraId="41CB8BD7" w14:textId="77777777" w:rsidR="00B50175" w:rsidRPr="00C22953" w:rsidRDefault="00B50175" w:rsidP="00B50175">
      <w:pPr>
        <w:numPr>
          <w:ilvl w:val="0"/>
          <w:numId w:val="2"/>
        </w:numPr>
        <w:tabs>
          <w:tab w:val="left" w:pos="360"/>
        </w:tabs>
        <w:ind w:left="360"/>
        <w:rPr>
          <w:b/>
          <w:sz w:val="22"/>
          <w:szCs w:val="22"/>
        </w:rPr>
      </w:pPr>
      <w:r w:rsidRPr="00C22953">
        <w:rPr>
          <w:b/>
          <w:sz w:val="22"/>
          <w:szCs w:val="22"/>
        </w:rPr>
        <w:t>Must be willing and able to pass a national criminal and sex offender background check</w:t>
      </w:r>
    </w:p>
    <w:p w14:paraId="38C09F08" w14:textId="77777777" w:rsidR="00604DE3" w:rsidRPr="00C22953" w:rsidRDefault="00604DE3" w:rsidP="00604DE3">
      <w:pPr>
        <w:numPr>
          <w:ilvl w:val="0"/>
          <w:numId w:val="2"/>
        </w:numPr>
        <w:tabs>
          <w:tab w:val="left" w:pos="360"/>
        </w:tabs>
        <w:ind w:left="360"/>
        <w:rPr>
          <w:b/>
          <w:sz w:val="22"/>
          <w:szCs w:val="22"/>
        </w:rPr>
      </w:pPr>
      <w:r w:rsidRPr="00C22953">
        <w:rPr>
          <w:b/>
          <w:sz w:val="22"/>
          <w:szCs w:val="22"/>
        </w:rPr>
        <w:t xml:space="preserve">Must be willing and able to pass a 10-panel drug test </w:t>
      </w:r>
    </w:p>
    <w:p w14:paraId="50A1CD46" w14:textId="77777777" w:rsidR="00B50175" w:rsidRPr="00C22953" w:rsidRDefault="00B50175" w:rsidP="00B50175">
      <w:pPr>
        <w:tabs>
          <w:tab w:val="left" w:pos="360"/>
        </w:tabs>
        <w:rPr>
          <w:color w:val="FF0000"/>
          <w:sz w:val="22"/>
          <w:szCs w:val="22"/>
        </w:rPr>
      </w:pPr>
    </w:p>
    <w:p w14:paraId="6A4CC853" w14:textId="77777777" w:rsidR="00B50175" w:rsidRPr="00C22953" w:rsidRDefault="00B50175" w:rsidP="00B50175">
      <w:pPr>
        <w:tabs>
          <w:tab w:val="left" w:pos="360"/>
        </w:tabs>
        <w:rPr>
          <w:b/>
          <w:sz w:val="22"/>
          <w:szCs w:val="22"/>
        </w:rPr>
      </w:pPr>
      <w:r w:rsidRPr="00C22953">
        <w:rPr>
          <w:b/>
          <w:sz w:val="22"/>
          <w:szCs w:val="22"/>
        </w:rPr>
        <w:t>Is this position an essential position? Yes</w:t>
      </w:r>
      <w:r w:rsidRPr="00C22953">
        <w:rPr>
          <w:b/>
          <w:sz w:val="22"/>
          <w:szCs w:val="22"/>
        </w:rPr>
        <w:fldChar w:fldCharType="begin">
          <w:ffData>
            <w:name w:val="Check1"/>
            <w:enabled/>
            <w:calcOnExit w:val="0"/>
            <w:checkBox>
              <w:sizeAuto/>
              <w:default w:val="1"/>
            </w:checkBox>
          </w:ffData>
        </w:fldChar>
      </w:r>
      <w:bookmarkStart w:id="3" w:name="Check1"/>
      <w:r w:rsidRPr="00C22953">
        <w:rPr>
          <w:b/>
          <w:sz w:val="22"/>
          <w:szCs w:val="22"/>
        </w:rPr>
        <w:instrText xml:space="preserve"> FORMCHECKBOX </w:instrText>
      </w:r>
      <w:r w:rsidR="00673D9B" w:rsidRPr="00C22953">
        <w:rPr>
          <w:b/>
          <w:sz w:val="22"/>
          <w:szCs w:val="22"/>
        </w:rPr>
      </w:r>
      <w:r w:rsidR="00673D9B" w:rsidRPr="00C22953">
        <w:rPr>
          <w:b/>
          <w:sz w:val="22"/>
          <w:szCs w:val="22"/>
        </w:rPr>
        <w:fldChar w:fldCharType="separate"/>
      </w:r>
      <w:r w:rsidRPr="00C22953">
        <w:rPr>
          <w:b/>
          <w:sz w:val="22"/>
          <w:szCs w:val="22"/>
        </w:rPr>
        <w:fldChar w:fldCharType="end"/>
      </w:r>
      <w:bookmarkEnd w:id="3"/>
      <w:r w:rsidRPr="00C22953">
        <w:rPr>
          <w:b/>
          <w:sz w:val="22"/>
          <w:szCs w:val="22"/>
        </w:rPr>
        <w:t xml:space="preserve"> or No </w:t>
      </w:r>
      <w:r w:rsidRPr="00C22953">
        <w:rPr>
          <w:b/>
          <w:sz w:val="22"/>
          <w:szCs w:val="22"/>
        </w:rPr>
        <w:fldChar w:fldCharType="begin">
          <w:ffData>
            <w:name w:val="Check2"/>
            <w:enabled/>
            <w:calcOnExit w:val="0"/>
            <w:checkBox>
              <w:sizeAuto/>
              <w:default w:val="0"/>
            </w:checkBox>
          </w:ffData>
        </w:fldChar>
      </w:r>
      <w:bookmarkStart w:id="4" w:name="Check2"/>
      <w:r w:rsidRPr="00C22953">
        <w:rPr>
          <w:b/>
          <w:sz w:val="22"/>
          <w:szCs w:val="22"/>
        </w:rPr>
        <w:instrText xml:space="preserve"> FORMCHECKBOX </w:instrText>
      </w:r>
      <w:r w:rsidR="00673D9B" w:rsidRPr="00C22953">
        <w:rPr>
          <w:b/>
          <w:sz w:val="22"/>
          <w:szCs w:val="22"/>
        </w:rPr>
      </w:r>
      <w:r w:rsidR="00673D9B" w:rsidRPr="00C22953">
        <w:rPr>
          <w:b/>
          <w:sz w:val="22"/>
          <w:szCs w:val="22"/>
        </w:rPr>
        <w:fldChar w:fldCharType="separate"/>
      </w:r>
      <w:r w:rsidRPr="00C22953">
        <w:rPr>
          <w:b/>
          <w:sz w:val="22"/>
          <w:szCs w:val="22"/>
        </w:rPr>
        <w:fldChar w:fldCharType="end"/>
      </w:r>
      <w:bookmarkEnd w:id="4"/>
    </w:p>
    <w:p w14:paraId="153A2BA4" w14:textId="77777777" w:rsidR="00B50175" w:rsidRPr="00C22953" w:rsidRDefault="00B50175" w:rsidP="00B50175">
      <w:pPr>
        <w:tabs>
          <w:tab w:val="left" w:pos="360"/>
        </w:tabs>
        <w:rPr>
          <w:color w:val="FF0000"/>
          <w:sz w:val="22"/>
          <w:szCs w:val="22"/>
        </w:rPr>
      </w:pPr>
    </w:p>
    <w:p w14:paraId="73A8FF74" w14:textId="77777777" w:rsidR="00B50175" w:rsidRPr="00C22953" w:rsidRDefault="00B50175" w:rsidP="00B50175">
      <w:pPr>
        <w:rPr>
          <w:b/>
          <w:sz w:val="22"/>
          <w:szCs w:val="22"/>
          <w:u w:val="single"/>
        </w:rPr>
      </w:pPr>
      <w:r w:rsidRPr="00C22953">
        <w:rPr>
          <w:b/>
          <w:sz w:val="22"/>
          <w:szCs w:val="22"/>
          <w:u w:val="single"/>
        </w:rPr>
        <w:t xml:space="preserve">Children’s Hospital Colorado Non-Employee Access/Drug Testing </w:t>
      </w:r>
    </w:p>
    <w:p w14:paraId="355CECEB" w14:textId="77777777" w:rsidR="00B50175" w:rsidRPr="00C22953" w:rsidRDefault="00B50175" w:rsidP="00B50175">
      <w:pPr>
        <w:rPr>
          <w:sz w:val="22"/>
          <w:szCs w:val="22"/>
        </w:rPr>
      </w:pPr>
      <w:r w:rsidRPr="00C22953">
        <w:rPr>
          <w:sz w:val="22"/>
          <w:szCs w:val="22"/>
        </w:rPr>
        <w:lastRenderedPageBreak/>
        <w:t xml:space="preserve">Will this position require any access to Children’s Hospital Colorado? </w:t>
      </w:r>
      <w:r w:rsidRPr="00C22953">
        <w:rPr>
          <w:b/>
          <w:sz w:val="22"/>
          <w:szCs w:val="22"/>
        </w:rPr>
        <w:t>Yes</w:t>
      </w:r>
      <w:r w:rsidRPr="00C22953">
        <w:rPr>
          <w:b/>
          <w:sz w:val="22"/>
          <w:szCs w:val="22"/>
        </w:rPr>
        <w:fldChar w:fldCharType="begin">
          <w:ffData>
            <w:name w:val=""/>
            <w:enabled/>
            <w:calcOnExit w:val="0"/>
            <w:checkBox>
              <w:sizeAuto/>
              <w:default w:val="1"/>
            </w:checkBox>
          </w:ffData>
        </w:fldChar>
      </w:r>
      <w:r w:rsidRPr="00C22953">
        <w:rPr>
          <w:b/>
          <w:sz w:val="22"/>
          <w:szCs w:val="22"/>
        </w:rPr>
        <w:instrText xml:space="preserve"> FORMCHECKBOX </w:instrText>
      </w:r>
      <w:r w:rsidR="00673D9B" w:rsidRPr="00C22953">
        <w:rPr>
          <w:b/>
          <w:sz w:val="22"/>
          <w:szCs w:val="22"/>
        </w:rPr>
      </w:r>
      <w:r w:rsidR="00673D9B" w:rsidRPr="00C22953">
        <w:rPr>
          <w:b/>
          <w:sz w:val="22"/>
          <w:szCs w:val="22"/>
        </w:rPr>
        <w:fldChar w:fldCharType="separate"/>
      </w:r>
      <w:r w:rsidRPr="00C22953">
        <w:rPr>
          <w:b/>
          <w:sz w:val="22"/>
          <w:szCs w:val="22"/>
        </w:rPr>
        <w:fldChar w:fldCharType="end"/>
      </w:r>
      <w:r w:rsidRPr="00C22953">
        <w:rPr>
          <w:b/>
          <w:sz w:val="22"/>
          <w:szCs w:val="22"/>
        </w:rPr>
        <w:t xml:space="preserve"> or No </w:t>
      </w:r>
      <w:r w:rsidRPr="00C22953">
        <w:rPr>
          <w:b/>
          <w:sz w:val="22"/>
          <w:szCs w:val="22"/>
        </w:rPr>
        <w:fldChar w:fldCharType="begin">
          <w:ffData>
            <w:name w:val="Check2"/>
            <w:enabled/>
            <w:calcOnExit w:val="0"/>
            <w:checkBox>
              <w:sizeAuto/>
              <w:default w:val="0"/>
            </w:checkBox>
          </w:ffData>
        </w:fldChar>
      </w:r>
      <w:r w:rsidRPr="00C22953">
        <w:rPr>
          <w:b/>
          <w:sz w:val="22"/>
          <w:szCs w:val="22"/>
        </w:rPr>
        <w:instrText xml:space="preserve"> FORMCHECKBOX </w:instrText>
      </w:r>
      <w:r w:rsidR="00673D9B" w:rsidRPr="00C22953">
        <w:rPr>
          <w:b/>
          <w:sz w:val="22"/>
          <w:szCs w:val="22"/>
        </w:rPr>
      </w:r>
      <w:r w:rsidR="00673D9B" w:rsidRPr="00C22953">
        <w:rPr>
          <w:b/>
          <w:sz w:val="22"/>
          <w:szCs w:val="22"/>
        </w:rPr>
        <w:fldChar w:fldCharType="separate"/>
      </w:r>
      <w:r w:rsidRPr="00C22953">
        <w:rPr>
          <w:b/>
          <w:sz w:val="22"/>
          <w:szCs w:val="22"/>
        </w:rPr>
        <w:fldChar w:fldCharType="end"/>
      </w:r>
    </w:p>
    <w:p w14:paraId="48F9BCE0" w14:textId="77777777" w:rsidR="00B50175" w:rsidRPr="00C22953" w:rsidRDefault="00B50175" w:rsidP="00B50175">
      <w:pPr>
        <w:rPr>
          <w:sz w:val="22"/>
          <w:szCs w:val="22"/>
        </w:rPr>
      </w:pPr>
      <w:r w:rsidRPr="00C22953">
        <w:rPr>
          <w:sz w:val="22"/>
          <w:szCs w:val="22"/>
        </w:rPr>
        <w:t>If yes, for what purpose?</w:t>
      </w:r>
    </w:p>
    <w:p w14:paraId="2FCFBE7C" w14:textId="77777777" w:rsidR="00B50175" w:rsidRPr="00C22953" w:rsidRDefault="00B50175" w:rsidP="00B50175">
      <w:pPr>
        <w:rPr>
          <w:sz w:val="22"/>
          <w:szCs w:val="22"/>
        </w:rPr>
      </w:pPr>
    </w:p>
    <w:p w14:paraId="4FCB5E1B" w14:textId="77777777" w:rsidR="00B50175" w:rsidRPr="00C22953" w:rsidRDefault="00B50175" w:rsidP="00B50175">
      <w:pPr>
        <w:rPr>
          <w:sz w:val="22"/>
          <w:szCs w:val="22"/>
        </w:rPr>
      </w:pPr>
      <w:r w:rsidRPr="00C22953">
        <w:rPr>
          <w:sz w:val="22"/>
          <w:szCs w:val="22"/>
        </w:rPr>
        <w:t xml:space="preserve">Will this position require any access to Children’s Hospital Colorado systems? </w:t>
      </w:r>
      <w:r w:rsidRPr="00C22953">
        <w:rPr>
          <w:b/>
          <w:sz w:val="22"/>
          <w:szCs w:val="22"/>
        </w:rPr>
        <w:t>Yes</w:t>
      </w:r>
      <w:r w:rsidRPr="00C22953">
        <w:rPr>
          <w:b/>
          <w:sz w:val="22"/>
          <w:szCs w:val="22"/>
        </w:rPr>
        <w:fldChar w:fldCharType="begin">
          <w:ffData>
            <w:name w:val=""/>
            <w:enabled/>
            <w:calcOnExit w:val="0"/>
            <w:checkBox>
              <w:sizeAuto/>
              <w:default w:val="1"/>
            </w:checkBox>
          </w:ffData>
        </w:fldChar>
      </w:r>
      <w:r w:rsidRPr="00C22953">
        <w:rPr>
          <w:b/>
          <w:sz w:val="22"/>
          <w:szCs w:val="22"/>
        </w:rPr>
        <w:instrText xml:space="preserve"> FORMCHECKBOX </w:instrText>
      </w:r>
      <w:r w:rsidR="00673D9B" w:rsidRPr="00C22953">
        <w:rPr>
          <w:b/>
          <w:sz w:val="22"/>
          <w:szCs w:val="22"/>
        </w:rPr>
      </w:r>
      <w:r w:rsidR="00673D9B" w:rsidRPr="00C22953">
        <w:rPr>
          <w:b/>
          <w:sz w:val="22"/>
          <w:szCs w:val="22"/>
        </w:rPr>
        <w:fldChar w:fldCharType="separate"/>
      </w:r>
      <w:r w:rsidRPr="00C22953">
        <w:rPr>
          <w:b/>
          <w:sz w:val="22"/>
          <w:szCs w:val="22"/>
        </w:rPr>
        <w:fldChar w:fldCharType="end"/>
      </w:r>
      <w:r w:rsidRPr="00C22953">
        <w:rPr>
          <w:b/>
          <w:sz w:val="22"/>
          <w:szCs w:val="22"/>
        </w:rPr>
        <w:t xml:space="preserve"> or No </w:t>
      </w:r>
      <w:r w:rsidRPr="00C22953">
        <w:rPr>
          <w:b/>
          <w:sz w:val="22"/>
          <w:szCs w:val="22"/>
        </w:rPr>
        <w:fldChar w:fldCharType="begin">
          <w:ffData>
            <w:name w:val="Check2"/>
            <w:enabled/>
            <w:calcOnExit w:val="0"/>
            <w:checkBox>
              <w:sizeAuto/>
              <w:default w:val="0"/>
            </w:checkBox>
          </w:ffData>
        </w:fldChar>
      </w:r>
      <w:r w:rsidRPr="00C22953">
        <w:rPr>
          <w:b/>
          <w:sz w:val="22"/>
          <w:szCs w:val="22"/>
        </w:rPr>
        <w:instrText xml:space="preserve"> FORMCHECKBOX </w:instrText>
      </w:r>
      <w:r w:rsidR="00673D9B" w:rsidRPr="00C22953">
        <w:rPr>
          <w:b/>
          <w:sz w:val="22"/>
          <w:szCs w:val="22"/>
        </w:rPr>
      </w:r>
      <w:r w:rsidR="00673D9B" w:rsidRPr="00C22953">
        <w:rPr>
          <w:b/>
          <w:sz w:val="22"/>
          <w:szCs w:val="22"/>
        </w:rPr>
        <w:fldChar w:fldCharType="separate"/>
      </w:r>
      <w:r w:rsidRPr="00C22953">
        <w:rPr>
          <w:b/>
          <w:sz w:val="22"/>
          <w:szCs w:val="22"/>
        </w:rPr>
        <w:fldChar w:fldCharType="end"/>
      </w:r>
    </w:p>
    <w:p w14:paraId="47E62174" w14:textId="77777777" w:rsidR="00B50175" w:rsidRPr="00C22953" w:rsidRDefault="00B50175" w:rsidP="00B50175">
      <w:pPr>
        <w:rPr>
          <w:sz w:val="22"/>
          <w:szCs w:val="22"/>
        </w:rPr>
      </w:pPr>
      <w:r w:rsidRPr="00C22953">
        <w:rPr>
          <w:sz w:val="22"/>
          <w:szCs w:val="22"/>
        </w:rPr>
        <w:t>If yes, for what purpose?</w:t>
      </w:r>
    </w:p>
    <w:p w14:paraId="629E2B57" w14:textId="77777777" w:rsidR="00B50175" w:rsidRPr="00C22953" w:rsidRDefault="00B50175" w:rsidP="00B50175">
      <w:pPr>
        <w:rPr>
          <w:sz w:val="22"/>
          <w:szCs w:val="22"/>
        </w:rPr>
      </w:pPr>
    </w:p>
    <w:p w14:paraId="68F19E64" w14:textId="0ADFFDC9" w:rsidR="00B50175" w:rsidRPr="00C22953" w:rsidRDefault="00B50175" w:rsidP="00B50175">
      <w:pPr>
        <w:rPr>
          <w:sz w:val="22"/>
          <w:szCs w:val="22"/>
        </w:rPr>
      </w:pPr>
      <w:r w:rsidRPr="00C22953">
        <w:rPr>
          <w:sz w:val="22"/>
          <w:szCs w:val="22"/>
        </w:rPr>
        <w:t xml:space="preserve">Will this position perform any research within Children’s Hospital Colorado? </w:t>
      </w:r>
      <w:r w:rsidRPr="00C22953">
        <w:rPr>
          <w:b/>
          <w:sz w:val="22"/>
          <w:szCs w:val="22"/>
        </w:rPr>
        <w:t>Yes</w:t>
      </w:r>
      <w:r w:rsidR="00982A61" w:rsidRPr="00C22953">
        <w:rPr>
          <w:b/>
          <w:sz w:val="22"/>
          <w:szCs w:val="22"/>
        </w:rPr>
        <w:fldChar w:fldCharType="begin">
          <w:ffData>
            <w:name w:val=""/>
            <w:enabled/>
            <w:calcOnExit w:val="0"/>
            <w:checkBox>
              <w:sizeAuto/>
              <w:default w:val="1"/>
            </w:checkBox>
          </w:ffData>
        </w:fldChar>
      </w:r>
      <w:r w:rsidR="00982A61" w:rsidRPr="00C22953">
        <w:rPr>
          <w:b/>
          <w:sz w:val="22"/>
          <w:szCs w:val="22"/>
        </w:rPr>
        <w:instrText xml:space="preserve"> FORMCHECKBOX </w:instrText>
      </w:r>
      <w:r w:rsidR="00673D9B" w:rsidRPr="00C22953">
        <w:rPr>
          <w:b/>
          <w:sz w:val="22"/>
          <w:szCs w:val="22"/>
        </w:rPr>
      </w:r>
      <w:r w:rsidR="00673D9B" w:rsidRPr="00C22953">
        <w:rPr>
          <w:b/>
          <w:sz w:val="22"/>
          <w:szCs w:val="22"/>
        </w:rPr>
        <w:fldChar w:fldCharType="separate"/>
      </w:r>
      <w:r w:rsidR="00982A61" w:rsidRPr="00C22953">
        <w:rPr>
          <w:b/>
          <w:sz w:val="22"/>
          <w:szCs w:val="22"/>
        </w:rPr>
        <w:fldChar w:fldCharType="end"/>
      </w:r>
      <w:r w:rsidRPr="00C22953">
        <w:rPr>
          <w:b/>
          <w:sz w:val="22"/>
          <w:szCs w:val="22"/>
        </w:rPr>
        <w:t xml:space="preserve"> or No </w:t>
      </w:r>
      <w:r w:rsidR="00982A61" w:rsidRPr="00C22953">
        <w:rPr>
          <w:b/>
          <w:sz w:val="22"/>
          <w:szCs w:val="22"/>
        </w:rPr>
        <w:fldChar w:fldCharType="begin">
          <w:ffData>
            <w:name w:val=""/>
            <w:enabled/>
            <w:calcOnExit w:val="0"/>
            <w:checkBox>
              <w:sizeAuto/>
              <w:default w:val="0"/>
            </w:checkBox>
          </w:ffData>
        </w:fldChar>
      </w:r>
      <w:r w:rsidR="00982A61" w:rsidRPr="00C22953">
        <w:rPr>
          <w:b/>
          <w:sz w:val="22"/>
          <w:szCs w:val="22"/>
        </w:rPr>
        <w:instrText xml:space="preserve"> FORMCHECKBOX </w:instrText>
      </w:r>
      <w:r w:rsidR="00673D9B" w:rsidRPr="00C22953">
        <w:rPr>
          <w:b/>
          <w:sz w:val="22"/>
          <w:szCs w:val="22"/>
        </w:rPr>
      </w:r>
      <w:r w:rsidR="00673D9B" w:rsidRPr="00C22953">
        <w:rPr>
          <w:b/>
          <w:sz w:val="22"/>
          <w:szCs w:val="22"/>
        </w:rPr>
        <w:fldChar w:fldCharType="separate"/>
      </w:r>
      <w:r w:rsidR="00982A61" w:rsidRPr="00C22953">
        <w:rPr>
          <w:b/>
          <w:sz w:val="22"/>
          <w:szCs w:val="22"/>
        </w:rPr>
        <w:fldChar w:fldCharType="end"/>
      </w:r>
    </w:p>
    <w:p w14:paraId="185650DA" w14:textId="77777777" w:rsidR="00B50175" w:rsidRPr="00C22953" w:rsidRDefault="00B50175" w:rsidP="00B50175">
      <w:pPr>
        <w:rPr>
          <w:sz w:val="22"/>
          <w:szCs w:val="22"/>
        </w:rPr>
      </w:pPr>
    </w:p>
    <w:p w14:paraId="42686B99" w14:textId="77777777" w:rsidR="00B50175" w:rsidRPr="00C22953" w:rsidRDefault="00B50175" w:rsidP="00B50175">
      <w:pPr>
        <w:rPr>
          <w:b/>
          <w:sz w:val="22"/>
          <w:szCs w:val="22"/>
          <w:u w:val="single"/>
        </w:rPr>
      </w:pPr>
      <w:bookmarkStart w:id="5" w:name="_Hlk529957949"/>
      <w:r w:rsidRPr="00C22953">
        <w:rPr>
          <w:b/>
          <w:sz w:val="22"/>
          <w:szCs w:val="22"/>
          <w:u w:val="single"/>
        </w:rPr>
        <w:t>Knowledge, Skills, and Abilities</w:t>
      </w:r>
    </w:p>
    <w:p w14:paraId="4825A29A" w14:textId="1B636311" w:rsidR="000B4798" w:rsidRPr="00C22953" w:rsidRDefault="000B4798" w:rsidP="000B4798">
      <w:pPr>
        <w:pStyle w:val="ListParagraph"/>
        <w:numPr>
          <w:ilvl w:val="0"/>
          <w:numId w:val="6"/>
        </w:numPr>
        <w:rPr>
          <w:rFonts w:ascii="Times New Roman" w:eastAsia="Times New Roman" w:hAnsi="Times New Roman"/>
        </w:rPr>
      </w:pPr>
      <w:r w:rsidRPr="00C22953">
        <w:rPr>
          <w:rFonts w:ascii="Times New Roman" w:eastAsia="Times New Roman" w:hAnsi="Times New Roman"/>
        </w:rPr>
        <w:t>A passion for</w:t>
      </w:r>
      <w:r w:rsidR="00036C6B" w:rsidRPr="00C22953">
        <w:rPr>
          <w:rFonts w:ascii="Times New Roman" w:eastAsia="Times New Roman" w:hAnsi="Times New Roman"/>
        </w:rPr>
        <w:t xml:space="preserve"> </w:t>
      </w:r>
      <w:r w:rsidR="007E3988" w:rsidRPr="00C22953">
        <w:rPr>
          <w:rFonts w:ascii="Times New Roman" w:eastAsia="Times New Roman" w:hAnsi="Times New Roman"/>
        </w:rPr>
        <w:t xml:space="preserve">discovery and </w:t>
      </w:r>
      <w:r w:rsidR="00036C6B" w:rsidRPr="00C22953">
        <w:rPr>
          <w:rFonts w:ascii="Times New Roman" w:eastAsia="Times New Roman" w:hAnsi="Times New Roman"/>
        </w:rPr>
        <w:t>basic science research.</w:t>
      </w:r>
    </w:p>
    <w:p w14:paraId="74E2454E" w14:textId="4F3ED4E7" w:rsidR="000B4798" w:rsidRPr="00C22953" w:rsidRDefault="000B4798" w:rsidP="000B4798">
      <w:pPr>
        <w:pStyle w:val="ListParagraph"/>
        <w:numPr>
          <w:ilvl w:val="0"/>
          <w:numId w:val="6"/>
        </w:numPr>
        <w:rPr>
          <w:rFonts w:ascii="Times New Roman" w:eastAsia="Times New Roman" w:hAnsi="Times New Roman"/>
        </w:rPr>
      </w:pPr>
      <w:r w:rsidRPr="00C22953">
        <w:rPr>
          <w:rFonts w:ascii="Times New Roman" w:eastAsia="Times New Roman" w:hAnsi="Times New Roman"/>
        </w:rPr>
        <w:t>Experience with change management, including the ability to provide leadership in the adaptation and implementation of new processes and/or technologies that enhance</w:t>
      </w:r>
      <w:r w:rsidR="005F63B3" w:rsidRPr="00C22953">
        <w:rPr>
          <w:rFonts w:ascii="Times New Roman" w:eastAsia="Times New Roman" w:hAnsi="Times New Roman"/>
        </w:rPr>
        <w:t xml:space="preserve"> research</w:t>
      </w:r>
      <w:r w:rsidRPr="00C22953">
        <w:rPr>
          <w:rFonts w:ascii="Times New Roman" w:eastAsia="Times New Roman" w:hAnsi="Times New Roman"/>
        </w:rPr>
        <w:t>.</w:t>
      </w:r>
    </w:p>
    <w:p w14:paraId="158F65C0" w14:textId="26F274CA" w:rsidR="000B4798" w:rsidRPr="00C22953" w:rsidRDefault="00B50175" w:rsidP="000B4798">
      <w:pPr>
        <w:pStyle w:val="ListParagraph"/>
        <w:numPr>
          <w:ilvl w:val="0"/>
          <w:numId w:val="6"/>
        </w:numPr>
        <w:rPr>
          <w:rFonts w:ascii="Times New Roman" w:eastAsia="Times New Roman" w:hAnsi="Times New Roman"/>
        </w:rPr>
      </w:pPr>
      <w:r w:rsidRPr="00C22953">
        <w:rPr>
          <w:rFonts w:ascii="Times New Roman" w:hAnsi="Times New Roman"/>
        </w:rPr>
        <w:t>Vision for</w:t>
      </w:r>
      <w:r w:rsidR="00036C6B" w:rsidRPr="00C22953">
        <w:rPr>
          <w:rFonts w:ascii="Times New Roman" w:hAnsi="Times New Roman"/>
        </w:rPr>
        <w:t xml:space="preserve"> basic science</w:t>
      </w:r>
      <w:r w:rsidRPr="00C22953">
        <w:rPr>
          <w:rFonts w:ascii="Times New Roman" w:hAnsi="Times New Roman"/>
        </w:rPr>
        <w:t xml:space="preserve"> </w:t>
      </w:r>
      <w:r w:rsidR="00036C6B" w:rsidRPr="00C22953">
        <w:rPr>
          <w:rFonts w:ascii="Times New Roman" w:hAnsi="Times New Roman"/>
        </w:rPr>
        <w:t xml:space="preserve">program </w:t>
      </w:r>
      <w:r w:rsidRPr="00C22953">
        <w:rPr>
          <w:rFonts w:ascii="Times New Roman" w:hAnsi="Times New Roman"/>
        </w:rPr>
        <w:t>development, leadership qualities, and academic experience.</w:t>
      </w:r>
    </w:p>
    <w:p w14:paraId="10AEDD58" w14:textId="77777777" w:rsidR="000B4798" w:rsidRPr="00C22953" w:rsidRDefault="00B50175" w:rsidP="000B4798">
      <w:pPr>
        <w:pStyle w:val="ListParagraph"/>
        <w:numPr>
          <w:ilvl w:val="0"/>
          <w:numId w:val="6"/>
        </w:numPr>
        <w:rPr>
          <w:rFonts w:ascii="Times New Roman" w:eastAsia="Times New Roman" w:hAnsi="Times New Roman"/>
        </w:rPr>
      </w:pPr>
      <w:r w:rsidRPr="00C22953">
        <w:rPr>
          <w:rFonts w:ascii="Times New Roman" w:hAnsi="Times New Roman"/>
        </w:rPr>
        <w:t xml:space="preserve">Able to </w:t>
      </w:r>
      <w:r w:rsidR="00447BC8" w:rsidRPr="00C22953">
        <w:rPr>
          <w:rFonts w:ascii="Times New Roman" w:hAnsi="Times New Roman"/>
        </w:rPr>
        <w:t>nurture</w:t>
      </w:r>
      <w:r w:rsidRPr="00C22953">
        <w:rPr>
          <w:rFonts w:ascii="Times New Roman" w:hAnsi="Times New Roman"/>
        </w:rPr>
        <w:t xml:space="preserve"> strong collaborations among faculty with diverse programmatic interests, and across campus and community partners</w:t>
      </w:r>
      <w:r w:rsidR="00B17B11" w:rsidRPr="00C22953">
        <w:rPr>
          <w:rFonts w:ascii="Times New Roman" w:hAnsi="Times New Roman"/>
        </w:rPr>
        <w:t>.</w:t>
      </w:r>
    </w:p>
    <w:p w14:paraId="17DB5EFE" w14:textId="578E7F1A" w:rsidR="00B50175" w:rsidRPr="00C22953" w:rsidRDefault="00B50175" w:rsidP="000B4798">
      <w:pPr>
        <w:pStyle w:val="ListParagraph"/>
        <w:numPr>
          <w:ilvl w:val="0"/>
          <w:numId w:val="6"/>
        </w:numPr>
        <w:rPr>
          <w:rFonts w:ascii="Times New Roman" w:eastAsia="Times New Roman" w:hAnsi="Times New Roman"/>
        </w:rPr>
      </w:pPr>
      <w:r w:rsidRPr="00C22953">
        <w:rPr>
          <w:rFonts w:ascii="Times New Roman" w:hAnsi="Times New Roman"/>
        </w:rPr>
        <w:t>Strong interpersonal communication, emotional intelligence, and management skills.</w:t>
      </w:r>
    </w:p>
    <w:p w14:paraId="5B009073" w14:textId="77777777" w:rsidR="00B50175" w:rsidRPr="00C22953" w:rsidRDefault="00B50175" w:rsidP="00B50175">
      <w:pPr>
        <w:rPr>
          <w:i/>
          <w:iCs/>
          <w:sz w:val="22"/>
          <w:szCs w:val="22"/>
        </w:rPr>
      </w:pPr>
    </w:p>
    <w:p w14:paraId="2E3937F2" w14:textId="77777777" w:rsidR="00B50175" w:rsidRPr="00C22953" w:rsidRDefault="00B50175" w:rsidP="00B50175">
      <w:pPr>
        <w:rPr>
          <w:b/>
          <w:sz w:val="22"/>
          <w:szCs w:val="22"/>
          <w:u w:val="single"/>
        </w:rPr>
      </w:pPr>
      <w:r w:rsidRPr="00C22953">
        <w:rPr>
          <w:b/>
          <w:sz w:val="22"/>
          <w:szCs w:val="22"/>
          <w:u w:val="single"/>
        </w:rPr>
        <w:t xml:space="preserve">Preferred Qualifications </w:t>
      </w:r>
    </w:p>
    <w:p w14:paraId="3E223427" w14:textId="28213CCD" w:rsidR="005F63B3" w:rsidRPr="00C22953" w:rsidRDefault="00B50175" w:rsidP="00B50175">
      <w:pPr>
        <w:numPr>
          <w:ilvl w:val="0"/>
          <w:numId w:val="5"/>
        </w:numPr>
        <w:autoSpaceDE w:val="0"/>
        <w:autoSpaceDN w:val="0"/>
        <w:adjustRightInd w:val="0"/>
        <w:rPr>
          <w:sz w:val="22"/>
          <w:szCs w:val="22"/>
        </w:rPr>
      </w:pPr>
      <w:r w:rsidRPr="00C22953">
        <w:rPr>
          <w:sz w:val="22"/>
          <w:szCs w:val="22"/>
        </w:rPr>
        <w:t>Experience in</w:t>
      </w:r>
      <w:r w:rsidR="00036C6B" w:rsidRPr="00C22953">
        <w:rPr>
          <w:sz w:val="22"/>
          <w:szCs w:val="22"/>
        </w:rPr>
        <w:t xml:space="preserve"> basic science program </w:t>
      </w:r>
      <w:r w:rsidR="005F63B3" w:rsidRPr="00C22953">
        <w:rPr>
          <w:sz w:val="22"/>
          <w:szCs w:val="22"/>
        </w:rPr>
        <w:t>development, research mentorship, and innovation.</w:t>
      </w:r>
    </w:p>
    <w:p w14:paraId="53BCCD37" w14:textId="686A2873" w:rsidR="00B50175" w:rsidRPr="00C22953" w:rsidRDefault="00B50175" w:rsidP="00B50175">
      <w:pPr>
        <w:numPr>
          <w:ilvl w:val="0"/>
          <w:numId w:val="5"/>
        </w:numPr>
        <w:autoSpaceDE w:val="0"/>
        <w:autoSpaceDN w:val="0"/>
        <w:adjustRightInd w:val="0"/>
        <w:rPr>
          <w:sz w:val="22"/>
          <w:szCs w:val="22"/>
        </w:rPr>
      </w:pPr>
      <w:r w:rsidRPr="00C22953">
        <w:rPr>
          <w:sz w:val="22"/>
          <w:szCs w:val="22"/>
        </w:rPr>
        <w:t>Experience building constructive relationships and ensuring cohesiveness among various entities, programs, and groups</w:t>
      </w:r>
      <w:r w:rsidR="00362672" w:rsidRPr="00C22953">
        <w:rPr>
          <w:sz w:val="22"/>
          <w:szCs w:val="22"/>
        </w:rPr>
        <w:t>.</w:t>
      </w:r>
    </w:p>
    <w:p w14:paraId="434D9955" w14:textId="647D7DE3" w:rsidR="00134B1A" w:rsidRPr="00C22953" w:rsidRDefault="00B50175" w:rsidP="00B17B11">
      <w:pPr>
        <w:numPr>
          <w:ilvl w:val="0"/>
          <w:numId w:val="5"/>
        </w:numPr>
        <w:autoSpaceDE w:val="0"/>
        <w:autoSpaceDN w:val="0"/>
        <w:adjustRightInd w:val="0"/>
        <w:rPr>
          <w:sz w:val="22"/>
          <w:szCs w:val="22"/>
        </w:rPr>
      </w:pPr>
      <w:r w:rsidRPr="00C22953">
        <w:rPr>
          <w:sz w:val="22"/>
          <w:szCs w:val="22"/>
        </w:rPr>
        <w:t xml:space="preserve">Experience working and leading within an academic </w:t>
      </w:r>
      <w:r w:rsidR="007E3988" w:rsidRPr="00C22953">
        <w:rPr>
          <w:sz w:val="22"/>
          <w:szCs w:val="22"/>
        </w:rPr>
        <w:t xml:space="preserve">medical </w:t>
      </w:r>
      <w:r w:rsidRPr="00C22953">
        <w:rPr>
          <w:sz w:val="22"/>
          <w:szCs w:val="22"/>
        </w:rPr>
        <w:t>institution</w:t>
      </w:r>
      <w:r w:rsidR="00362672" w:rsidRPr="00C22953">
        <w:rPr>
          <w:sz w:val="22"/>
          <w:szCs w:val="22"/>
        </w:rPr>
        <w:t>.</w:t>
      </w:r>
      <w:r w:rsidR="00134B1A" w:rsidRPr="00C22953">
        <w:rPr>
          <w:sz w:val="22"/>
          <w:szCs w:val="22"/>
        </w:rPr>
        <w:t xml:space="preserve"> </w:t>
      </w:r>
    </w:p>
    <w:bookmarkEnd w:id="5"/>
    <w:p w14:paraId="2C874F6A" w14:textId="77777777" w:rsidR="00B50175" w:rsidRPr="00C22953" w:rsidRDefault="00B50175" w:rsidP="00B50175">
      <w:pPr>
        <w:rPr>
          <w:b/>
          <w:sz w:val="22"/>
          <w:szCs w:val="22"/>
          <w:u w:val="single"/>
        </w:rPr>
      </w:pPr>
    </w:p>
    <w:p w14:paraId="5DFE61C9" w14:textId="77777777" w:rsidR="00B50175" w:rsidRPr="00C22953" w:rsidRDefault="00B50175" w:rsidP="00B50175">
      <w:pPr>
        <w:rPr>
          <w:sz w:val="22"/>
          <w:szCs w:val="22"/>
        </w:rPr>
      </w:pPr>
      <w:r w:rsidRPr="00C22953">
        <w:rPr>
          <w:b/>
          <w:sz w:val="22"/>
          <w:szCs w:val="22"/>
          <w:u w:val="single"/>
        </w:rPr>
        <w:t xml:space="preserve">Source of Funding </w:t>
      </w:r>
      <w:r w:rsidRPr="00C22953">
        <w:rPr>
          <w:b/>
          <w:color w:val="C00000"/>
          <w:sz w:val="22"/>
          <w:szCs w:val="22"/>
          <w:u w:val="single"/>
        </w:rPr>
        <w:t>(include speed types)</w:t>
      </w:r>
    </w:p>
    <w:p w14:paraId="02FA326A" w14:textId="77FFE4E1" w:rsidR="00B50175" w:rsidRPr="00C22953" w:rsidRDefault="00707856" w:rsidP="00B50175">
      <w:pPr>
        <w:rPr>
          <w:i/>
          <w:sz w:val="22"/>
          <w:szCs w:val="22"/>
        </w:rPr>
      </w:pPr>
      <w:r w:rsidRPr="00C22953">
        <w:rPr>
          <w:i/>
          <w:sz w:val="22"/>
          <w:szCs w:val="22"/>
        </w:rPr>
        <w:t>680</w:t>
      </w:r>
      <w:r w:rsidR="00B17B11" w:rsidRPr="00C22953">
        <w:rPr>
          <w:i/>
          <w:sz w:val="22"/>
          <w:szCs w:val="22"/>
        </w:rPr>
        <w:t>XXXXX</w:t>
      </w:r>
    </w:p>
    <w:p w14:paraId="536CD08B" w14:textId="77777777" w:rsidR="00B50175" w:rsidRPr="00C22953" w:rsidRDefault="00B50175" w:rsidP="00B50175">
      <w:pPr>
        <w:rPr>
          <w:i/>
          <w:sz w:val="22"/>
          <w:szCs w:val="22"/>
        </w:rPr>
      </w:pPr>
    </w:p>
    <w:p w14:paraId="10893BA5" w14:textId="77777777" w:rsidR="00B50175" w:rsidRPr="00C22953" w:rsidRDefault="00B50175" w:rsidP="00B50175">
      <w:pPr>
        <w:rPr>
          <w:b/>
          <w:sz w:val="22"/>
          <w:szCs w:val="22"/>
          <w:u w:val="single"/>
        </w:rPr>
      </w:pPr>
      <w:r w:rsidRPr="00C22953">
        <w:rPr>
          <w:b/>
          <w:sz w:val="22"/>
          <w:szCs w:val="22"/>
          <w:u w:val="single"/>
        </w:rPr>
        <w:t>University Org (University Department) Number and Name</w:t>
      </w:r>
    </w:p>
    <w:p w14:paraId="565190A1" w14:textId="5D11475B" w:rsidR="00B50175" w:rsidRPr="00C22953" w:rsidRDefault="00707856" w:rsidP="00B50175">
      <w:pPr>
        <w:rPr>
          <w:i/>
          <w:sz w:val="22"/>
          <w:szCs w:val="22"/>
        </w:rPr>
      </w:pPr>
      <w:r w:rsidRPr="00C22953">
        <w:rPr>
          <w:i/>
          <w:sz w:val="22"/>
          <w:szCs w:val="22"/>
        </w:rPr>
        <w:t>20962</w:t>
      </w:r>
    </w:p>
    <w:p w14:paraId="2AC97F6C" w14:textId="77777777" w:rsidR="00920A94" w:rsidRPr="00C22953" w:rsidRDefault="00920A94" w:rsidP="00B50175">
      <w:pPr>
        <w:rPr>
          <w:i/>
          <w:sz w:val="22"/>
          <w:szCs w:val="22"/>
        </w:rPr>
      </w:pPr>
    </w:p>
    <w:p w14:paraId="1226586B" w14:textId="77777777" w:rsidR="00B50175" w:rsidRPr="00C22953" w:rsidRDefault="00B50175" w:rsidP="00B50175">
      <w:pPr>
        <w:rPr>
          <w:b/>
          <w:sz w:val="22"/>
          <w:szCs w:val="22"/>
          <w:u w:val="single"/>
        </w:rPr>
      </w:pPr>
      <w:r w:rsidRPr="00C22953">
        <w:rPr>
          <w:b/>
          <w:sz w:val="22"/>
          <w:szCs w:val="22"/>
          <w:u w:val="single"/>
        </w:rPr>
        <w:t>Requirements for Health Insurance Portability and Accountability Act (HIPAA)</w:t>
      </w:r>
    </w:p>
    <w:p w14:paraId="641AB1DF" w14:textId="77777777" w:rsidR="00B50175" w:rsidRPr="00C22953" w:rsidRDefault="00B50175" w:rsidP="00B50175">
      <w:pPr>
        <w:rPr>
          <w:i/>
          <w:sz w:val="22"/>
          <w:szCs w:val="22"/>
        </w:rPr>
      </w:pPr>
      <w:r w:rsidRPr="00C22953">
        <w:rPr>
          <w:bCs/>
          <w:i/>
          <w:sz w:val="22"/>
          <w:szCs w:val="22"/>
        </w:rPr>
        <w:t xml:space="preserve">Check </w:t>
      </w:r>
      <w:r w:rsidRPr="00C22953">
        <w:rPr>
          <w:i/>
          <w:sz w:val="22"/>
          <w:szCs w:val="22"/>
        </w:rPr>
        <w:t>all that apply:</w:t>
      </w:r>
    </w:p>
    <w:p w14:paraId="6F26B045" w14:textId="77777777" w:rsidR="00B50175" w:rsidRPr="00C22953" w:rsidRDefault="00B50175" w:rsidP="00B50175">
      <w:pPr>
        <w:numPr>
          <w:ilvl w:val="0"/>
          <w:numId w:val="1"/>
        </w:numPr>
        <w:ind w:left="360"/>
        <w:rPr>
          <w:sz w:val="22"/>
          <w:szCs w:val="22"/>
        </w:rPr>
      </w:pPr>
      <w:r w:rsidRPr="00C22953">
        <w:rPr>
          <w:b/>
          <w:sz w:val="22"/>
          <w:szCs w:val="22"/>
        </w:rPr>
        <w:fldChar w:fldCharType="begin">
          <w:ffData>
            <w:name w:val=""/>
            <w:enabled/>
            <w:calcOnExit w:val="0"/>
            <w:checkBox>
              <w:sizeAuto/>
              <w:default w:val="1"/>
            </w:checkBox>
          </w:ffData>
        </w:fldChar>
      </w:r>
      <w:r w:rsidRPr="00C22953">
        <w:rPr>
          <w:b/>
          <w:sz w:val="22"/>
          <w:szCs w:val="22"/>
        </w:rPr>
        <w:instrText xml:space="preserve"> FORMCHECKBOX </w:instrText>
      </w:r>
      <w:r w:rsidR="00673D9B" w:rsidRPr="00C22953">
        <w:rPr>
          <w:b/>
          <w:sz w:val="22"/>
          <w:szCs w:val="22"/>
        </w:rPr>
      </w:r>
      <w:r w:rsidR="00673D9B" w:rsidRPr="00C22953">
        <w:rPr>
          <w:b/>
          <w:sz w:val="22"/>
          <w:szCs w:val="22"/>
        </w:rPr>
        <w:fldChar w:fldCharType="separate"/>
      </w:r>
      <w:r w:rsidRPr="00C22953">
        <w:rPr>
          <w:b/>
          <w:sz w:val="22"/>
          <w:szCs w:val="22"/>
        </w:rPr>
        <w:fldChar w:fldCharType="end"/>
      </w:r>
      <w:r w:rsidRPr="00C22953">
        <w:rPr>
          <w:b/>
          <w:sz w:val="22"/>
          <w:szCs w:val="22"/>
        </w:rPr>
        <w:t xml:space="preserve">  </w:t>
      </w:r>
      <w:r w:rsidRPr="00C22953">
        <w:rPr>
          <w:sz w:val="22"/>
          <w:szCs w:val="22"/>
        </w:rPr>
        <w:t xml:space="preserve">Research </w:t>
      </w:r>
      <w:r w:rsidRPr="00C22953">
        <w:rPr>
          <w:b/>
          <w:bCs/>
          <w:color w:val="000000"/>
          <w:sz w:val="22"/>
          <w:szCs w:val="22"/>
        </w:rPr>
        <w:t xml:space="preserve"> </w:t>
      </w:r>
    </w:p>
    <w:p w14:paraId="3A45355D" w14:textId="0A08B593" w:rsidR="00B50175" w:rsidRPr="00C22953" w:rsidRDefault="00920A94" w:rsidP="00B50175">
      <w:pPr>
        <w:numPr>
          <w:ilvl w:val="0"/>
          <w:numId w:val="1"/>
        </w:numPr>
        <w:tabs>
          <w:tab w:val="left" w:pos="360"/>
        </w:tabs>
        <w:ind w:hanging="720"/>
        <w:rPr>
          <w:sz w:val="22"/>
          <w:szCs w:val="22"/>
        </w:rPr>
      </w:pPr>
      <w:r w:rsidRPr="00C22953">
        <w:rPr>
          <w:b/>
          <w:sz w:val="22"/>
          <w:szCs w:val="22"/>
        </w:rPr>
        <w:fldChar w:fldCharType="begin">
          <w:ffData>
            <w:name w:val=""/>
            <w:enabled/>
            <w:calcOnExit w:val="0"/>
            <w:checkBox>
              <w:sizeAuto/>
              <w:default w:val="1"/>
            </w:checkBox>
          </w:ffData>
        </w:fldChar>
      </w:r>
      <w:r w:rsidRPr="00C22953">
        <w:rPr>
          <w:b/>
          <w:sz w:val="22"/>
          <w:szCs w:val="22"/>
        </w:rPr>
        <w:instrText xml:space="preserve"> FORMCHECKBOX </w:instrText>
      </w:r>
      <w:r w:rsidR="00673D9B" w:rsidRPr="00C22953">
        <w:rPr>
          <w:b/>
          <w:sz w:val="22"/>
          <w:szCs w:val="22"/>
        </w:rPr>
      </w:r>
      <w:r w:rsidR="00673D9B" w:rsidRPr="00C22953">
        <w:rPr>
          <w:b/>
          <w:sz w:val="22"/>
          <w:szCs w:val="22"/>
        </w:rPr>
        <w:fldChar w:fldCharType="separate"/>
      </w:r>
      <w:r w:rsidRPr="00C22953">
        <w:rPr>
          <w:b/>
          <w:sz w:val="22"/>
          <w:szCs w:val="22"/>
        </w:rPr>
        <w:fldChar w:fldCharType="end"/>
      </w:r>
      <w:r w:rsidR="00B50175" w:rsidRPr="00C22953">
        <w:rPr>
          <w:b/>
          <w:sz w:val="22"/>
          <w:szCs w:val="22"/>
        </w:rPr>
        <w:t xml:space="preserve">  </w:t>
      </w:r>
      <w:r w:rsidR="00B50175" w:rsidRPr="00C22953">
        <w:rPr>
          <w:sz w:val="22"/>
          <w:szCs w:val="22"/>
        </w:rPr>
        <w:t xml:space="preserve">Treatment, Payment or Health Care Operations </w:t>
      </w:r>
    </w:p>
    <w:p w14:paraId="0C1CF2A7" w14:textId="77777777" w:rsidR="00B50175" w:rsidRPr="00C22953" w:rsidRDefault="00B50175" w:rsidP="00B50175">
      <w:pPr>
        <w:numPr>
          <w:ilvl w:val="0"/>
          <w:numId w:val="1"/>
        </w:numPr>
        <w:ind w:left="360"/>
        <w:rPr>
          <w:sz w:val="22"/>
          <w:szCs w:val="22"/>
        </w:rPr>
      </w:pPr>
      <w:r w:rsidRPr="00C22953">
        <w:rPr>
          <w:b/>
          <w:sz w:val="22"/>
          <w:szCs w:val="22"/>
        </w:rPr>
        <w:fldChar w:fldCharType="begin">
          <w:ffData>
            <w:name w:val=""/>
            <w:enabled/>
            <w:calcOnExit w:val="0"/>
            <w:checkBox>
              <w:sizeAuto/>
              <w:default w:val="1"/>
            </w:checkBox>
          </w:ffData>
        </w:fldChar>
      </w:r>
      <w:r w:rsidRPr="00C22953">
        <w:rPr>
          <w:b/>
          <w:sz w:val="22"/>
          <w:szCs w:val="22"/>
        </w:rPr>
        <w:instrText xml:space="preserve"> FORMCHECKBOX </w:instrText>
      </w:r>
      <w:r w:rsidR="00673D9B" w:rsidRPr="00C22953">
        <w:rPr>
          <w:b/>
          <w:sz w:val="22"/>
          <w:szCs w:val="22"/>
        </w:rPr>
      </w:r>
      <w:r w:rsidR="00673D9B" w:rsidRPr="00C22953">
        <w:rPr>
          <w:b/>
          <w:sz w:val="22"/>
          <w:szCs w:val="22"/>
        </w:rPr>
        <w:fldChar w:fldCharType="separate"/>
      </w:r>
      <w:r w:rsidRPr="00C22953">
        <w:rPr>
          <w:b/>
          <w:sz w:val="22"/>
          <w:szCs w:val="22"/>
        </w:rPr>
        <w:fldChar w:fldCharType="end"/>
      </w:r>
      <w:r w:rsidRPr="00C22953">
        <w:rPr>
          <w:b/>
          <w:sz w:val="22"/>
          <w:szCs w:val="22"/>
        </w:rPr>
        <w:t xml:space="preserve">  </w:t>
      </w:r>
      <w:r w:rsidRPr="00C22953">
        <w:rPr>
          <w:sz w:val="22"/>
          <w:szCs w:val="22"/>
        </w:rPr>
        <w:t xml:space="preserve">Duties other than Research, Treatment, Payment or Health Care Operations </w:t>
      </w:r>
      <w:r w:rsidRPr="00C22953">
        <w:rPr>
          <w:b/>
          <w:bCs/>
          <w:color w:val="000000"/>
          <w:sz w:val="22"/>
          <w:szCs w:val="22"/>
        </w:rPr>
        <w:t xml:space="preserve"> </w:t>
      </w:r>
    </w:p>
    <w:p w14:paraId="4D95972E" w14:textId="77777777" w:rsidR="00B50175" w:rsidRPr="00C22953" w:rsidRDefault="00B50175" w:rsidP="00B50175">
      <w:pPr>
        <w:numPr>
          <w:ilvl w:val="0"/>
          <w:numId w:val="1"/>
        </w:numPr>
        <w:ind w:left="360"/>
        <w:rPr>
          <w:sz w:val="22"/>
          <w:szCs w:val="22"/>
        </w:rPr>
      </w:pPr>
      <w:r w:rsidRPr="00C22953">
        <w:rPr>
          <w:b/>
          <w:sz w:val="22"/>
          <w:szCs w:val="22"/>
        </w:rPr>
        <w:fldChar w:fldCharType="begin">
          <w:ffData>
            <w:name w:val=""/>
            <w:enabled/>
            <w:calcOnExit w:val="0"/>
            <w:checkBox>
              <w:sizeAuto/>
              <w:default w:val="0"/>
            </w:checkBox>
          </w:ffData>
        </w:fldChar>
      </w:r>
      <w:r w:rsidRPr="00C22953">
        <w:rPr>
          <w:b/>
          <w:sz w:val="22"/>
          <w:szCs w:val="22"/>
        </w:rPr>
        <w:instrText xml:space="preserve"> FORMCHECKBOX </w:instrText>
      </w:r>
      <w:r w:rsidR="00673D9B" w:rsidRPr="00C22953">
        <w:rPr>
          <w:b/>
          <w:sz w:val="22"/>
          <w:szCs w:val="22"/>
        </w:rPr>
      </w:r>
      <w:r w:rsidR="00673D9B" w:rsidRPr="00C22953">
        <w:rPr>
          <w:b/>
          <w:sz w:val="22"/>
          <w:szCs w:val="22"/>
        </w:rPr>
        <w:fldChar w:fldCharType="separate"/>
      </w:r>
      <w:r w:rsidRPr="00C22953">
        <w:rPr>
          <w:b/>
          <w:sz w:val="22"/>
          <w:szCs w:val="22"/>
        </w:rPr>
        <w:fldChar w:fldCharType="end"/>
      </w:r>
      <w:r w:rsidRPr="00C22953">
        <w:rPr>
          <w:b/>
          <w:sz w:val="22"/>
          <w:szCs w:val="22"/>
        </w:rPr>
        <w:t xml:space="preserve">  </w:t>
      </w:r>
      <w:r w:rsidRPr="00C22953">
        <w:rPr>
          <w:sz w:val="22"/>
          <w:szCs w:val="22"/>
        </w:rPr>
        <w:t xml:space="preserve">Work Duties do not require access to protected health information </w:t>
      </w:r>
      <w:r w:rsidRPr="00C22953">
        <w:rPr>
          <w:b/>
          <w:bCs/>
          <w:color w:val="000000"/>
          <w:sz w:val="22"/>
          <w:szCs w:val="22"/>
        </w:rPr>
        <w:t xml:space="preserve"> </w:t>
      </w:r>
    </w:p>
    <w:p w14:paraId="7ED5A77C" w14:textId="77777777" w:rsidR="00B50175" w:rsidRPr="00C22953" w:rsidRDefault="00B50175" w:rsidP="00B50175">
      <w:pPr>
        <w:rPr>
          <w:b/>
          <w:sz w:val="22"/>
          <w:szCs w:val="22"/>
          <w:u w:val="single"/>
        </w:rPr>
      </w:pPr>
    </w:p>
    <w:p w14:paraId="65872FD7" w14:textId="77777777" w:rsidR="00B50175" w:rsidRPr="00C22953" w:rsidRDefault="00B50175" w:rsidP="00B50175">
      <w:pPr>
        <w:rPr>
          <w:b/>
          <w:sz w:val="22"/>
          <w:szCs w:val="22"/>
          <w:u w:val="single"/>
        </w:rPr>
      </w:pPr>
      <w:r w:rsidRPr="00C22953">
        <w:rPr>
          <w:b/>
          <w:sz w:val="22"/>
          <w:szCs w:val="22"/>
          <w:u w:val="single"/>
        </w:rPr>
        <w:t>Requirements for Hazardous Materials Handling or Exposure</w:t>
      </w:r>
    </w:p>
    <w:p w14:paraId="0E43253F" w14:textId="77777777" w:rsidR="00B50175" w:rsidRPr="00C22953" w:rsidRDefault="00B50175" w:rsidP="00B50175">
      <w:pPr>
        <w:rPr>
          <w:bCs/>
          <w:i/>
          <w:sz w:val="22"/>
          <w:szCs w:val="22"/>
        </w:rPr>
      </w:pPr>
      <w:r w:rsidRPr="00C22953">
        <w:rPr>
          <w:bCs/>
          <w:i/>
          <w:sz w:val="22"/>
          <w:szCs w:val="22"/>
        </w:rPr>
        <w:t xml:space="preserve">Check one box:  </w:t>
      </w:r>
    </w:p>
    <w:p w14:paraId="40F8A912" w14:textId="77777777" w:rsidR="00B50175" w:rsidRPr="00C22953" w:rsidRDefault="00B50175" w:rsidP="00B50175">
      <w:pPr>
        <w:rPr>
          <w:sz w:val="22"/>
          <w:szCs w:val="22"/>
        </w:rPr>
      </w:pPr>
      <w:r w:rsidRPr="00C22953">
        <w:rPr>
          <w:sz w:val="22"/>
          <w:szCs w:val="22"/>
        </w:rPr>
        <w:t xml:space="preserve">Hazardous Chemicals: </w:t>
      </w:r>
      <w:r w:rsidRPr="00C22953">
        <w:rPr>
          <w:b/>
          <w:sz w:val="22"/>
          <w:szCs w:val="22"/>
        </w:rPr>
        <w:t>Yes</w:t>
      </w:r>
      <w:r w:rsidRPr="00C22953">
        <w:rPr>
          <w:b/>
          <w:sz w:val="22"/>
          <w:szCs w:val="22"/>
        </w:rPr>
        <w:fldChar w:fldCharType="begin">
          <w:ffData>
            <w:name w:val=""/>
            <w:enabled/>
            <w:calcOnExit w:val="0"/>
            <w:checkBox>
              <w:sizeAuto/>
              <w:default w:val="1"/>
            </w:checkBox>
          </w:ffData>
        </w:fldChar>
      </w:r>
      <w:r w:rsidRPr="00C22953">
        <w:rPr>
          <w:b/>
          <w:sz w:val="22"/>
          <w:szCs w:val="22"/>
        </w:rPr>
        <w:instrText xml:space="preserve"> FORMCHECKBOX </w:instrText>
      </w:r>
      <w:r w:rsidR="00673D9B" w:rsidRPr="00C22953">
        <w:rPr>
          <w:b/>
          <w:sz w:val="22"/>
          <w:szCs w:val="22"/>
        </w:rPr>
      </w:r>
      <w:r w:rsidR="00673D9B" w:rsidRPr="00C22953">
        <w:rPr>
          <w:b/>
          <w:sz w:val="22"/>
          <w:szCs w:val="22"/>
        </w:rPr>
        <w:fldChar w:fldCharType="separate"/>
      </w:r>
      <w:r w:rsidRPr="00C22953">
        <w:rPr>
          <w:b/>
          <w:sz w:val="22"/>
          <w:szCs w:val="22"/>
        </w:rPr>
        <w:fldChar w:fldCharType="end"/>
      </w:r>
      <w:r w:rsidRPr="00C22953">
        <w:rPr>
          <w:b/>
          <w:sz w:val="22"/>
          <w:szCs w:val="22"/>
        </w:rPr>
        <w:t xml:space="preserve"> or No </w:t>
      </w:r>
      <w:r w:rsidRPr="00C22953">
        <w:rPr>
          <w:b/>
          <w:sz w:val="22"/>
          <w:szCs w:val="22"/>
        </w:rPr>
        <w:fldChar w:fldCharType="begin">
          <w:ffData>
            <w:name w:val="Check2"/>
            <w:enabled/>
            <w:calcOnExit w:val="0"/>
            <w:checkBox>
              <w:sizeAuto/>
              <w:default w:val="0"/>
            </w:checkBox>
          </w:ffData>
        </w:fldChar>
      </w:r>
      <w:r w:rsidRPr="00C22953">
        <w:rPr>
          <w:b/>
          <w:sz w:val="22"/>
          <w:szCs w:val="22"/>
        </w:rPr>
        <w:instrText xml:space="preserve"> FORMCHECKBOX </w:instrText>
      </w:r>
      <w:r w:rsidR="00673D9B" w:rsidRPr="00C22953">
        <w:rPr>
          <w:b/>
          <w:sz w:val="22"/>
          <w:szCs w:val="22"/>
        </w:rPr>
      </w:r>
      <w:r w:rsidR="00673D9B" w:rsidRPr="00C22953">
        <w:rPr>
          <w:b/>
          <w:sz w:val="22"/>
          <w:szCs w:val="22"/>
        </w:rPr>
        <w:fldChar w:fldCharType="separate"/>
      </w:r>
      <w:r w:rsidRPr="00C22953">
        <w:rPr>
          <w:b/>
          <w:sz w:val="22"/>
          <w:szCs w:val="22"/>
        </w:rPr>
        <w:fldChar w:fldCharType="end"/>
      </w:r>
    </w:p>
    <w:p w14:paraId="1E7AE072" w14:textId="77777777" w:rsidR="00B50175" w:rsidRPr="00C22953" w:rsidRDefault="00B50175" w:rsidP="00B50175">
      <w:pPr>
        <w:rPr>
          <w:sz w:val="22"/>
          <w:szCs w:val="22"/>
        </w:rPr>
      </w:pPr>
      <w:r w:rsidRPr="00C22953">
        <w:rPr>
          <w:sz w:val="22"/>
          <w:szCs w:val="22"/>
        </w:rPr>
        <w:t xml:space="preserve">Radioactive Materials/Ionizing Radiation: </w:t>
      </w:r>
      <w:r w:rsidRPr="00C22953">
        <w:rPr>
          <w:b/>
          <w:sz w:val="22"/>
          <w:szCs w:val="22"/>
        </w:rPr>
        <w:t>Yes</w:t>
      </w:r>
      <w:r w:rsidRPr="00C22953">
        <w:rPr>
          <w:b/>
          <w:sz w:val="22"/>
          <w:szCs w:val="22"/>
        </w:rPr>
        <w:fldChar w:fldCharType="begin">
          <w:ffData>
            <w:name w:val=""/>
            <w:enabled/>
            <w:calcOnExit w:val="0"/>
            <w:checkBox>
              <w:sizeAuto/>
              <w:default w:val="1"/>
            </w:checkBox>
          </w:ffData>
        </w:fldChar>
      </w:r>
      <w:r w:rsidRPr="00C22953">
        <w:rPr>
          <w:b/>
          <w:sz w:val="22"/>
          <w:szCs w:val="22"/>
        </w:rPr>
        <w:instrText xml:space="preserve"> FORMCHECKBOX </w:instrText>
      </w:r>
      <w:r w:rsidR="00673D9B" w:rsidRPr="00C22953">
        <w:rPr>
          <w:b/>
          <w:sz w:val="22"/>
          <w:szCs w:val="22"/>
        </w:rPr>
      </w:r>
      <w:r w:rsidR="00673D9B" w:rsidRPr="00C22953">
        <w:rPr>
          <w:b/>
          <w:sz w:val="22"/>
          <w:szCs w:val="22"/>
        </w:rPr>
        <w:fldChar w:fldCharType="separate"/>
      </w:r>
      <w:r w:rsidRPr="00C22953">
        <w:rPr>
          <w:b/>
          <w:sz w:val="22"/>
          <w:szCs w:val="22"/>
        </w:rPr>
        <w:fldChar w:fldCharType="end"/>
      </w:r>
      <w:r w:rsidRPr="00C22953">
        <w:rPr>
          <w:b/>
          <w:sz w:val="22"/>
          <w:szCs w:val="22"/>
        </w:rPr>
        <w:t xml:space="preserve"> or No </w:t>
      </w:r>
      <w:r w:rsidRPr="00C22953">
        <w:rPr>
          <w:b/>
          <w:sz w:val="22"/>
          <w:szCs w:val="22"/>
        </w:rPr>
        <w:fldChar w:fldCharType="begin">
          <w:ffData>
            <w:name w:val="Check2"/>
            <w:enabled/>
            <w:calcOnExit w:val="0"/>
            <w:checkBox>
              <w:sizeAuto/>
              <w:default w:val="0"/>
            </w:checkBox>
          </w:ffData>
        </w:fldChar>
      </w:r>
      <w:r w:rsidRPr="00C22953">
        <w:rPr>
          <w:b/>
          <w:sz w:val="22"/>
          <w:szCs w:val="22"/>
        </w:rPr>
        <w:instrText xml:space="preserve"> FORMCHECKBOX </w:instrText>
      </w:r>
      <w:r w:rsidR="00673D9B" w:rsidRPr="00C22953">
        <w:rPr>
          <w:b/>
          <w:sz w:val="22"/>
          <w:szCs w:val="22"/>
        </w:rPr>
      </w:r>
      <w:r w:rsidR="00673D9B" w:rsidRPr="00C22953">
        <w:rPr>
          <w:b/>
          <w:sz w:val="22"/>
          <w:szCs w:val="22"/>
        </w:rPr>
        <w:fldChar w:fldCharType="separate"/>
      </w:r>
      <w:r w:rsidRPr="00C22953">
        <w:rPr>
          <w:b/>
          <w:sz w:val="22"/>
          <w:szCs w:val="22"/>
        </w:rPr>
        <w:fldChar w:fldCharType="end"/>
      </w:r>
    </w:p>
    <w:p w14:paraId="6B014523" w14:textId="4A554AD5" w:rsidR="00B50175" w:rsidRPr="00C22953" w:rsidRDefault="00B50175" w:rsidP="00B50175">
      <w:pPr>
        <w:rPr>
          <w:sz w:val="22"/>
          <w:szCs w:val="22"/>
        </w:rPr>
      </w:pPr>
      <w:r w:rsidRPr="00C22953">
        <w:rPr>
          <w:sz w:val="22"/>
          <w:szCs w:val="22"/>
        </w:rPr>
        <w:t>Infectious Ma</w:t>
      </w:r>
      <w:r w:rsidR="007A0F22" w:rsidRPr="00C22953">
        <w:rPr>
          <w:sz w:val="22"/>
          <w:szCs w:val="22"/>
        </w:rPr>
        <w:t>terials</w:t>
      </w:r>
      <w:r w:rsidRPr="00C22953">
        <w:rPr>
          <w:sz w:val="22"/>
          <w:szCs w:val="22"/>
        </w:rPr>
        <w:t xml:space="preserve">/Human Blood or Bodily: </w:t>
      </w:r>
      <w:r w:rsidRPr="00C22953">
        <w:rPr>
          <w:b/>
          <w:sz w:val="22"/>
          <w:szCs w:val="22"/>
        </w:rPr>
        <w:t>Yes</w:t>
      </w:r>
      <w:r w:rsidRPr="00C22953">
        <w:rPr>
          <w:b/>
          <w:sz w:val="22"/>
          <w:szCs w:val="22"/>
        </w:rPr>
        <w:fldChar w:fldCharType="begin">
          <w:ffData>
            <w:name w:val=""/>
            <w:enabled/>
            <w:calcOnExit w:val="0"/>
            <w:checkBox>
              <w:sizeAuto/>
              <w:default w:val="1"/>
            </w:checkBox>
          </w:ffData>
        </w:fldChar>
      </w:r>
      <w:r w:rsidRPr="00C22953">
        <w:rPr>
          <w:b/>
          <w:sz w:val="22"/>
          <w:szCs w:val="22"/>
        </w:rPr>
        <w:instrText xml:space="preserve"> FORMCHECKBOX </w:instrText>
      </w:r>
      <w:r w:rsidR="00673D9B" w:rsidRPr="00C22953">
        <w:rPr>
          <w:b/>
          <w:sz w:val="22"/>
          <w:szCs w:val="22"/>
        </w:rPr>
      </w:r>
      <w:r w:rsidR="00673D9B" w:rsidRPr="00C22953">
        <w:rPr>
          <w:b/>
          <w:sz w:val="22"/>
          <w:szCs w:val="22"/>
        </w:rPr>
        <w:fldChar w:fldCharType="separate"/>
      </w:r>
      <w:r w:rsidRPr="00C22953">
        <w:rPr>
          <w:b/>
          <w:sz w:val="22"/>
          <w:szCs w:val="22"/>
        </w:rPr>
        <w:fldChar w:fldCharType="end"/>
      </w:r>
      <w:r w:rsidRPr="00C22953">
        <w:rPr>
          <w:b/>
          <w:sz w:val="22"/>
          <w:szCs w:val="22"/>
        </w:rPr>
        <w:t xml:space="preserve"> or No </w:t>
      </w:r>
      <w:r w:rsidRPr="00C22953">
        <w:rPr>
          <w:b/>
          <w:sz w:val="22"/>
          <w:szCs w:val="22"/>
        </w:rPr>
        <w:fldChar w:fldCharType="begin">
          <w:ffData>
            <w:name w:val="Check2"/>
            <w:enabled/>
            <w:calcOnExit w:val="0"/>
            <w:checkBox>
              <w:sizeAuto/>
              <w:default w:val="0"/>
            </w:checkBox>
          </w:ffData>
        </w:fldChar>
      </w:r>
      <w:r w:rsidRPr="00C22953">
        <w:rPr>
          <w:b/>
          <w:sz w:val="22"/>
          <w:szCs w:val="22"/>
        </w:rPr>
        <w:instrText xml:space="preserve"> FORMCHECKBOX </w:instrText>
      </w:r>
      <w:r w:rsidR="00673D9B" w:rsidRPr="00C22953">
        <w:rPr>
          <w:b/>
          <w:sz w:val="22"/>
          <w:szCs w:val="22"/>
        </w:rPr>
      </w:r>
      <w:r w:rsidR="00673D9B" w:rsidRPr="00C22953">
        <w:rPr>
          <w:b/>
          <w:sz w:val="22"/>
          <w:szCs w:val="22"/>
        </w:rPr>
        <w:fldChar w:fldCharType="separate"/>
      </w:r>
      <w:r w:rsidRPr="00C22953">
        <w:rPr>
          <w:b/>
          <w:sz w:val="22"/>
          <w:szCs w:val="22"/>
        </w:rPr>
        <w:fldChar w:fldCharType="end"/>
      </w:r>
    </w:p>
    <w:p w14:paraId="2AC633BF" w14:textId="77777777" w:rsidR="00B50175" w:rsidRPr="00C22953" w:rsidRDefault="00B50175" w:rsidP="00B50175">
      <w:pPr>
        <w:pStyle w:val="Default"/>
        <w:rPr>
          <w:rFonts w:ascii="Times New Roman" w:hAnsi="Times New Roman" w:cs="Times New Roman"/>
          <w:sz w:val="22"/>
          <w:szCs w:val="22"/>
        </w:rPr>
      </w:pPr>
    </w:p>
    <w:p w14:paraId="10BBECBF" w14:textId="77777777" w:rsidR="00B50175" w:rsidRPr="00C22953" w:rsidRDefault="00B50175" w:rsidP="00B50175">
      <w:pPr>
        <w:pStyle w:val="Default"/>
        <w:rPr>
          <w:rFonts w:ascii="Times New Roman" w:hAnsi="Times New Roman" w:cs="Times New Roman"/>
          <w:sz w:val="22"/>
          <w:szCs w:val="22"/>
        </w:rPr>
      </w:pPr>
      <w:r w:rsidRPr="00C22953">
        <w:rPr>
          <w:rFonts w:ascii="Times New Roman" w:hAnsi="Times New Roman" w:cs="Times New Roman"/>
          <w:sz w:val="22"/>
          <w:szCs w:val="22"/>
        </w:rPr>
        <w:t>Areas of Proficiency:</w:t>
      </w:r>
    </w:p>
    <w:p w14:paraId="1476245F" w14:textId="77777777" w:rsidR="00B50175" w:rsidRPr="00C22953" w:rsidRDefault="00B50175" w:rsidP="00B50175">
      <w:pPr>
        <w:pStyle w:val="Default"/>
        <w:rPr>
          <w:rFonts w:ascii="Times New Roman" w:hAnsi="Times New Roman" w:cs="Times New Roman"/>
          <w:sz w:val="22"/>
          <w:szCs w:val="22"/>
        </w:rPr>
      </w:pPr>
      <w:r w:rsidRPr="00C22953">
        <w:rPr>
          <w:rFonts w:ascii="Times New Roman" w:hAnsi="Times New Roman" w:cs="Times New Roman"/>
          <w:b/>
          <w:sz w:val="22"/>
          <w:szCs w:val="22"/>
        </w:rPr>
        <w:fldChar w:fldCharType="begin">
          <w:ffData>
            <w:name w:val=""/>
            <w:enabled/>
            <w:calcOnExit w:val="0"/>
            <w:checkBox>
              <w:sizeAuto/>
              <w:default w:val="1"/>
            </w:checkBox>
          </w:ffData>
        </w:fldChar>
      </w:r>
      <w:r w:rsidRPr="00C22953">
        <w:rPr>
          <w:rFonts w:ascii="Times New Roman" w:hAnsi="Times New Roman" w:cs="Times New Roman"/>
          <w:b/>
          <w:sz w:val="22"/>
          <w:szCs w:val="22"/>
        </w:rPr>
        <w:instrText xml:space="preserve"> FORMCHECKBOX </w:instrText>
      </w:r>
      <w:r w:rsidR="00673D9B" w:rsidRPr="00C22953">
        <w:rPr>
          <w:rFonts w:ascii="Times New Roman" w:hAnsi="Times New Roman" w:cs="Times New Roman"/>
          <w:b/>
          <w:sz w:val="22"/>
          <w:szCs w:val="22"/>
        </w:rPr>
      </w:r>
      <w:r w:rsidR="00673D9B" w:rsidRPr="00C22953">
        <w:rPr>
          <w:rFonts w:ascii="Times New Roman" w:hAnsi="Times New Roman" w:cs="Times New Roman"/>
          <w:b/>
          <w:sz w:val="22"/>
          <w:szCs w:val="22"/>
        </w:rPr>
        <w:fldChar w:fldCharType="separate"/>
      </w:r>
      <w:r w:rsidRPr="00C22953">
        <w:rPr>
          <w:rFonts w:ascii="Times New Roman" w:hAnsi="Times New Roman" w:cs="Times New Roman"/>
          <w:b/>
          <w:sz w:val="22"/>
          <w:szCs w:val="22"/>
        </w:rPr>
        <w:fldChar w:fldCharType="end"/>
      </w:r>
      <w:r w:rsidRPr="00C22953">
        <w:rPr>
          <w:rFonts w:ascii="Times New Roman" w:hAnsi="Times New Roman" w:cs="Times New Roman"/>
          <w:b/>
          <w:sz w:val="22"/>
          <w:szCs w:val="22"/>
        </w:rPr>
        <w:tab/>
      </w:r>
      <w:r w:rsidRPr="00C22953">
        <w:rPr>
          <w:rFonts w:ascii="Times New Roman" w:hAnsi="Times New Roman" w:cs="Times New Roman"/>
          <w:sz w:val="22"/>
          <w:szCs w:val="22"/>
        </w:rPr>
        <w:t>Clinical</w:t>
      </w:r>
    </w:p>
    <w:p w14:paraId="135E00D8" w14:textId="77777777" w:rsidR="00B50175" w:rsidRPr="00C22953" w:rsidRDefault="00B50175" w:rsidP="00B50175">
      <w:pPr>
        <w:pStyle w:val="Default"/>
        <w:rPr>
          <w:rFonts w:ascii="Times New Roman" w:hAnsi="Times New Roman" w:cs="Times New Roman"/>
          <w:sz w:val="22"/>
          <w:szCs w:val="22"/>
        </w:rPr>
      </w:pPr>
      <w:r w:rsidRPr="00C22953">
        <w:rPr>
          <w:rFonts w:ascii="Times New Roman" w:hAnsi="Times New Roman" w:cs="Times New Roman"/>
          <w:b/>
          <w:sz w:val="22"/>
          <w:szCs w:val="22"/>
        </w:rPr>
        <w:fldChar w:fldCharType="begin">
          <w:ffData>
            <w:name w:val=""/>
            <w:enabled/>
            <w:calcOnExit w:val="0"/>
            <w:checkBox>
              <w:sizeAuto/>
              <w:default w:val="1"/>
            </w:checkBox>
          </w:ffData>
        </w:fldChar>
      </w:r>
      <w:r w:rsidRPr="00C22953">
        <w:rPr>
          <w:rFonts w:ascii="Times New Roman" w:hAnsi="Times New Roman" w:cs="Times New Roman"/>
          <w:b/>
          <w:sz w:val="22"/>
          <w:szCs w:val="22"/>
        </w:rPr>
        <w:instrText xml:space="preserve"> FORMCHECKBOX </w:instrText>
      </w:r>
      <w:r w:rsidR="00673D9B" w:rsidRPr="00C22953">
        <w:rPr>
          <w:rFonts w:ascii="Times New Roman" w:hAnsi="Times New Roman" w:cs="Times New Roman"/>
          <w:b/>
          <w:sz w:val="22"/>
          <w:szCs w:val="22"/>
        </w:rPr>
      </w:r>
      <w:r w:rsidR="00673D9B" w:rsidRPr="00C22953">
        <w:rPr>
          <w:rFonts w:ascii="Times New Roman" w:hAnsi="Times New Roman" w:cs="Times New Roman"/>
          <w:b/>
          <w:sz w:val="22"/>
          <w:szCs w:val="22"/>
        </w:rPr>
        <w:fldChar w:fldCharType="separate"/>
      </w:r>
      <w:r w:rsidRPr="00C22953">
        <w:rPr>
          <w:rFonts w:ascii="Times New Roman" w:hAnsi="Times New Roman" w:cs="Times New Roman"/>
          <w:b/>
          <w:sz w:val="22"/>
          <w:szCs w:val="22"/>
        </w:rPr>
        <w:fldChar w:fldCharType="end"/>
      </w:r>
      <w:r w:rsidRPr="00C22953">
        <w:rPr>
          <w:rFonts w:ascii="Times New Roman" w:hAnsi="Times New Roman" w:cs="Times New Roman"/>
          <w:sz w:val="22"/>
          <w:szCs w:val="22"/>
        </w:rPr>
        <w:tab/>
        <w:t>Leadership</w:t>
      </w:r>
    </w:p>
    <w:p w14:paraId="18531804" w14:textId="3440F051" w:rsidR="00B50175" w:rsidRPr="00C22953" w:rsidRDefault="005F63B3" w:rsidP="00B50175">
      <w:pPr>
        <w:pStyle w:val="Default"/>
        <w:rPr>
          <w:rFonts w:ascii="Times New Roman" w:hAnsi="Times New Roman" w:cs="Times New Roman"/>
          <w:sz w:val="22"/>
          <w:szCs w:val="22"/>
        </w:rPr>
      </w:pPr>
      <w:r w:rsidRPr="00C22953">
        <w:rPr>
          <w:rFonts w:ascii="Times New Roman" w:hAnsi="Times New Roman" w:cs="Times New Roman"/>
          <w:b/>
          <w:sz w:val="22"/>
          <w:szCs w:val="22"/>
        </w:rPr>
        <w:fldChar w:fldCharType="begin">
          <w:ffData>
            <w:name w:val=""/>
            <w:enabled/>
            <w:calcOnExit w:val="0"/>
            <w:checkBox>
              <w:sizeAuto/>
              <w:default w:val="1"/>
            </w:checkBox>
          </w:ffData>
        </w:fldChar>
      </w:r>
      <w:r w:rsidRPr="00C22953">
        <w:rPr>
          <w:rFonts w:ascii="Times New Roman" w:hAnsi="Times New Roman" w:cs="Times New Roman"/>
          <w:b/>
          <w:sz w:val="22"/>
          <w:szCs w:val="22"/>
        </w:rPr>
        <w:instrText xml:space="preserve"> FORMCHECKBOX </w:instrText>
      </w:r>
      <w:r w:rsidR="00673D9B" w:rsidRPr="00C22953">
        <w:rPr>
          <w:rFonts w:ascii="Times New Roman" w:hAnsi="Times New Roman" w:cs="Times New Roman"/>
          <w:b/>
          <w:sz w:val="22"/>
          <w:szCs w:val="22"/>
        </w:rPr>
      </w:r>
      <w:r w:rsidR="00673D9B" w:rsidRPr="00C22953">
        <w:rPr>
          <w:rFonts w:ascii="Times New Roman" w:hAnsi="Times New Roman" w:cs="Times New Roman"/>
          <w:b/>
          <w:sz w:val="22"/>
          <w:szCs w:val="22"/>
        </w:rPr>
        <w:fldChar w:fldCharType="separate"/>
      </w:r>
      <w:r w:rsidRPr="00C22953">
        <w:rPr>
          <w:rFonts w:ascii="Times New Roman" w:hAnsi="Times New Roman" w:cs="Times New Roman"/>
          <w:b/>
          <w:sz w:val="22"/>
          <w:szCs w:val="22"/>
        </w:rPr>
        <w:fldChar w:fldCharType="end"/>
      </w:r>
      <w:r w:rsidR="00B50175" w:rsidRPr="00C22953">
        <w:rPr>
          <w:rFonts w:ascii="Times New Roman" w:hAnsi="Times New Roman" w:cs="Times New Roman"/>
          <w:sz w:val="22"/>
          <w:szCs w:val="22"/>
        </w:rPr>
        <w:tab/>
        <w:t>Research</w:t>
      </w:r>
    </w:p>
    <w:p w14:paraId="46CD181C" w14:textId="38A93564" w:rsidR="00B50175" w:rsidRPr="00C22953" w:rsidRDefault="005F63B3" w:rsidP="00B50175">
      <w:pPr>
        <w:pStyle w:val="Default"/>
        <w:rPr>
          <w:rFonts w:ascii="Times New Roman" w:hAnsi="Times New Roman" w:cs="Times New Roman"/>
          <w:sz w:val="22"/>
          <w:szCs w:val="22"/>
        </w:rPr>
      </w:pPr>
      <w:r w:rsidRPr="00C22953">
        <w:rPr>
          <w:rFonts w:ascii="Times New Roman" w:hAnsi="Times New Roman" w:cs="Times New Roman"/>
          <w:b/>
          <w:sz w:val="22"/>
          <w:szCs w:val="22"/>
        </w:rPr>
        <w:fldChar w:fldCharType="begin">
          <w:ffData>
            <w:name w:val=""/>
            <w:enabled/>
            <w:calcOnExit w:val="0"/>
            <w:checkBox>
              <w:sizeAuto/>
              <w:default w:val="1"/>
            </w:checkBox>
          </w:ffData>
        </w:fldChar>
      </w:r>
      <w:r w:rsidRPr="00C22953">
        <w:rPr>
          <w:rFonts w:ascii="Times New Roman" w:hAnsi="Times New Roman" w:cs="Times New Roman"/>
          <w:b/>
          <w:sz w:val="22"/>
          <w:szCs w:val="22"/>
        </w:rPr>
        <w:instrText xml:space="preserve"> FORMCHECKBOX </w:instrText>
      </w:r>
      <w:r w:rsidR="00673D9B" w:rsidRPr="00C22953">
        <w:rPr>
          <w:rFonts w:ascii="Times New Roman" w:hAnsi="Times New Roman" w:cs="Times New Roman"/>
          <w:b/>
          <w:sz w:val="22"/>
          <w:szCs w:val="22"/>
        </w:rPr>
      </w:r>
      <w:r w:rsidR="00673D9B" w:rsidRPr="00C22953">
        <w:rPr>
          <w:rFonts w:ascii="Times New Roman" w:hAnsi="Times New Roman" w:cs="Times New Roman"/>
          <w:b/>
          <w:sz w:val="22"/>
          <w:szCs w:val="22"/>
        </w:rPr>
        <w:fldChar w:fldCharType="separate"/>
      </w:r>
      <w:r w:rsidRPr="00C22953">
        <w:rPr>
          <w:rFonts w:ascii="Times New Roman" w:hAnsi="Times New Roman" w:cs="Times New Roman"/>
          <w:b/>
          <w:sz w:val="22"/>
          <w:szCs w:val="22"/>
        </w:rPr>
        <w:fldChar w:fldCharType="end"/>
      </w:r>
      <w:r w:rsidR="00B50175" w:rsidRPr="00C22953">
        <w:rPr>
          <w:rFonts w:ascii="Times New Roman" w:hAnsi="Times New Roman" w:cs="Times New Roman"/>
          <w:sz w:val="22"/>
          <w:szCs w:val="22"/>
        </w:rPr>
        <w:tab/>
        <w:t>Teaching</w:t>
      </w:r>
    </w:p>
    <w:p w14:paraId="4522CF06" w14:textId="77777777" w:rsidR="00B50175" w:rsidRPr="00C22953" w:rsidRDefault="00B50175" w:rsidP="00B50175">
      <w:pPr>
        <w:pStyle w:val="Default"/>
        <w:rPr>
          <w:rFonts w:ascii="Times New Roman" w:hAnsi="Times New Roman" w:cs="Times New Roman"/>
          <w:sz w:val="22"/>
          <w:szCs w:val="22"/>
        </w:rPr>
      </w:pPr>
    </w:p>
    <w:p w14:paraId="3888D178" w14:textId="65AD7DC7" w:rsidR="00604DE3" w:rsidRPr="007A0F22" w:rsidRDefault="00B50175" w:rsidP="00707856">
      <w:pPr>
        <w:pStyle w:val="Default"/>
        <w:rPr>
          <w:sz w:val="22"/>
          <w:szCs w:val="22"/>
        </w:rPr>
      </w:pPr>
      <w:r w:rsidRPr="00C22953">
        <w:rPr>
          <w:rFonts w:ascii="Times New Roman" w:hAnsi="Times New Roman" w:cs="Times New Roman"/>
          <w:b/>
          <w:sz w:val="22"/>
          <w:szCs w:val="22"/>
          <w:u w:val="single"/>
        </w:rPr>
        <w:t>Will this position be working with minors (anyone under 18 including patients or staff)?</w:t>
      </w:r>
      <w:r w:rsidRPr="00C22953">
        <w:rPr>
          <w:rFonts w:ascii="Times New Roman" w:hAnsi="Times New Roman" w:cs="Times New Roman"/>
          <w:b/>
          <w:sz w:val="22"/>
          <w:szCs w:val="22"/>
        </w:rPr>
        <w:t xml:space="preserve"> </w:t>
      </w:r>
      <w:r w:rsidRPr="00C22953">
        <w:rPr>
          <w:rFonts w:ascii="Times New Roman" w:hAnsi="Times New Roman" w:cs="Times New Roman"/>
          <w:bCs/>
          <w:i/>
          <w:sz w:val="22"/>
          <w:szCs w:val="22"/>
        </w:rPr>
        <w:t xml:space="preserve">Check one box:  </w:t>
      </w:r>
      <w:r w:rsidRPr="00C22953">
        <w:rPr>
          <w:rFonts w:ascii="Times New Roman" w:hAnsi="Times New Roman" w:cs="Times New Roman"/>
          <w:b/>
          <w:color w:val="auto"/>
          <w:sz w:val="22"/>
          <w:szCs w:val="22"/>
        </w:rPr>
        <w:t>Yes</w:t>
      </w:r>
      <w:r w:rsidRPr="00C22953">
        <w:rPr>
          <w:rFonts w:ascii="Times New Roman" w:hAnsi="Times New Roman" w:cs="Times New Roman"/>
          <w:b/>
          <w:sz w:val="22"/>
          <w:szCs w:val="22"/>
        </w:rPr>
        <w:fldChar w:fldCharType="begin">
          <w:ffData>
            <w:name w:val=""/>
            <w:enabled/>
            <w:calcOnExit w:val="0"/>
            <w:checkBox>
              <w:sizeAuto/>
              <w:default w:val="1"/>
            </w:checkBox>
          </w:ffData>
        </w:fldChar>
      </w:r>
      <w:r w:rsidRPr="00C22953">
        <w:rPr>
          <w:rFonts w:ascii="Times New Roman" w:hAnsi="Times New Roman" w:cs="Times New Roman"/>
          <w:b/>
          <w:sz w:val="22"/>
          <w:szCs w:val="22"/>
        </w:rPr>
        <w:instrText xml:space="preserve"> FORMCHECKBOX </w:instrText>
      </w:r>
      <w:r w:rsidR="00673D9B" w:rsidRPr="00C22953">
        <w:rPr>
          <w:rFonts w:ascii="Times New Roman" w:hAnsi="Times New Roman" w:cs="Times New Roman"/>
          <w:b/>
          <w:sz w:val="22"/>
          <w:szCs w:val="22"/>
        </w:rPr>
      </w:r>
      <w:r w:rsidR="00673D9B" w:rsidRPr="00C22953">
        <w:rPr>
          <w:rFonts w:ascii="Times New Roman" w:hAnsi="Times New Roman" w:cs="Times New Roman"/>
          <w:b/>
          <w:sz w:val="22"/>
          <w:szCs w:val="22"/>
        </w:rPr>
        <w:fldChar w:fldCharType="separate"/>
      </w:r>
      <w:r w:rsidRPr="00C22953">
        <w:rPr>
          <w:rFonts w:ascii="Times New Roman" w:hAnsi="Times New Roman" w:cs="Times New Roman"/>
          <w:b/>
          <w:sz w:val="22"/>
          <w:szCs w:val="22"/>
        </w:rPr>
        <w:fldChar w:fldCharType="end"/>
      </w:r>
      <w:r w:rsidRPr="00C22953">
        <w:rPr>
          <w:rFonts w:ascii="Times New Roman" w:hAnsi="Times New Roman" w:cs="Times New Roman"/>
          <w:b/>
          <w:sz w:val="22"/>
          <w:szCs w:val="22"/>
        </w:rPr>
        <w:t xml:space="preserve"> </w:t>
      </w:r>
      <w:r w:rsidRPr="00C22953">
        <w:rPr>
          <w:rFonts w:ascii="Times New Roman" w:hAnsi="Times New Roman" w:cs="Times New Roman"/>
          <w:b/>
          <w:color w:val="auto"/>
          <w:sz w:val="22"/>
          <w:szCs w:val="22"/>
        </w:rPr>
        <w:t>or</w:t>
      </w:r>
      <w:r w:rsidRPr="00C22953">
        <w:rPr>
          <w:rFonts w:ascii="Times New Roman" w:hAnsi="Times New Roman" w:cs="Times New Roman"/>
          <w:b/>
          <w:sz w:val="22"/>
          <w:szCs w:val="22"/>
        </w:rPr>
        <w:t xml:space="preserve"> </w:t>
      </w:r>
      <w:r w:rsidRPr="00C22953">
        <w:rPr>
          <w:rFonts w:ascii="Times New Roman" w:hAnsi="Times New Roman" w:cs="Times New Roman"/>
          <w:b/>
          <w:color w:val="auto"/>
          <w:sz w:val="22"/>
          <w:szCs w:val="22"/>
        </w:rPr>
        <w:t>No</w:t>
      </w:r>
      <w:r w:rsidRPr="00C22953">
        <w:rPr>
          <w:rFonts w:ascii="Times New Roman" w:hAnsi="Times New Roman" w:cs="Times New Roman"/>
          <w:b/>
          <w:sz w:val="22"/>
          <w:szCs w:val="22"/>
        </w:rPr>
        <w:t xml:space="preserve"> </w:t>
      </w:r>
      <w:r w:rsidRPr="00C22953">
        <w:rPr>
          <w:rFonts w:ascii="Times New Roman" w:hAnsi="Times New Roman" w:cs="Times New Roman"/>
          <w:b/>
          <w:sz w:val="22"/>
          <w:szCs w:val="22"/>
        </w:rPr>
        <w:fldChar w:fldCharType="begin">
          <w:ffData>
            <w:name w:val="Check2"/>
            <w:enabled/>
            <w:calcOnExit w:val="0"/>
            <w:checkBox>
              <w:sizeAuto/>
              <w:default w:val="0"/>
            </w:checkBox>
          </w:ffData>
        </w:fldChar>
      </w:r>
      <w:r w:rsidRPr="00C22953">
        <w:rPr>
          <w:rFonts w:ascii="Times New Roman" w:hAnsi="Times New Roman" w:cs="Times New Roman"/>
          <w:b/>
          <w:sz w:val="22"/>
          <w:szCs w:val="22"/>
        </w:rPr>
        <w:instrText xml:space="preserve"> FORMCHECKBOX </w:instrText>
      </w:r>
      <w:r w:rsidR="00673D9B" w:rsidRPr="00C22953">
        <w:rPr>
          <w:rFonts w:ascii="Times New Roman" w:hAnsi="Times New Roman" w:cs="Times New Roman"/>
          <w:b/>
          <w:sz w:val="22"/>
          <w:szCs w:val="22"/>
        </w:rPr>
      </w:r>
      <w:r w:rsidR="00673D9B" w:rsidRPr="00C22953">
        <w:rPr>
          <w:rFonts w:ascii="Times New Roman" w:hAnsi="Times New Roman" w:cs="Times New Roman"/>
          <w:b/>
          <w:sz w:val="22"/>
          <w:szCs w:val="22"/>
        </w:rPr>
        <w:fldChar w:fldCharType="separate"/>
      </w:r>
      <w:r w:rsidRPr="00C22953">
        <w:rPr>
          <w:rFonts w:ascii="Times New Roman" w:hAnsi="Times New Roman" w:cs="Times New Roman"/>
          <w:b/>
          <w:sz w:val="22"/>
          <w:szCs w:val="22"/>
        </w:rPr>
        <w:fldChar w:fldCharType="end"/>
      </w:r>
    </w:p>
    <w:sectPr w:rsidR="00604DE3" w:rsidRPr="007A0F22" w:rsidSect="00D6718D">
      <w:footerReference w:type="even" r:id="rId10"/>
      <w:footerReference w:type="default" r:id="rId11"/>
      <w:pgSz w:w="12240" w:h="15840"/>
      <w:pgMar w:top="720" w:right="1440" w:bottom="720" w:left="1440" w:header="720" w:footer="4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866E57" w14:textId="77777777" w:rsidR="00211A9C" w:rsidRDefault="00211A9C">
      <w:r>
        <w:separator/>
      </w:r>
    </w:p>
  </w:endnote>
  <w:endnote w:type="continuationSeparator" w:id="0">
    <w:p w14:paraId="20E8515B" w14:textId="77777777" w:rsidR="00211A9C" w:rsidRDefault="00211A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4E83B" w14:textId="77777777" w:rsidR="00D609A6" w:rsidRDefault="00B50175" w:rsidP="00FD361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D2DEB41" w14:textId="77777777" w:rsidR="00D609A6" w:rsidRDefault="00673D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82806" w14:textId="34EE52FD" w:rsidR="00D609A6" w:rsidRDefault="00B50175" w:rsidP="00FD361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33371">
      <w:rPr>
        <w:rStyle w:val="PageNumber"/>
        <w:noProof/>
      </w:rPr>
      <w:t>3</w:t>
    </w:r>
    <w:r>
      <w:rPr>
        <w:rStyle w:val="PageNumber"/>
      </w:rPr>
      <w:fldChar w:fldCharType="end"/>
    </w:r>
  </w:p>
  <w:p w14:paraId="3424774D" w14:textId="77777777" w:rsidR="00D609A6" w:rsidRDefault="00673D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0EAEE4" w14:textId="77777777" w:rsidR="00211A9C" w:rsidRDefault="00211A9C">
      <w:r>
        <w:separator/>
      </w:r>
    </w:p>
  </w:footnote>
  <w:footnote w:type="continuationSeparator" w:id="0">
    <w:p w14:paraId="3790C92B" w14:textId="77777777" w:rsidR="00211A9C" w:rsidRDefault="00211A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C605B"/>
    <w:multiLevelType w:val="hybridMultilevel"/>
    <w:tmpl w:val="946EC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FF2C62"/>
    <w:multiLevelType w:val="hybridMultilevel"/>
    <w:tmpl w:val="C8C00668"/>
    <w:lvl w:ilvl="0" w:tplc="507E6478">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B316FD"/>
    <w:multiLevelType w:val="hybridMultilevel"/>
    <w:tmpl w:val="4FEA3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D13ED2"/>
    <w:multiLevelType w:val="hybridMultilevel"/>
    <w:tmpl w:val="865AAB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F55DB1"/>
    <w:multiLevelType w:val="hybridMultilevel"/>
    <w:tmpl w:val="11F070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8B45605"/>
    <w:multiLevelType w:val="hybridMultilevel"/>
    <w:tmpl w:val="B950CC18"/>
    <w:lvl w:ilvl="0" w:tplc="47609010">
      <w:start w:val="1"/>
      <w:numFmt w:val="decimal"/>
      <w:lvlText w:val="%1."/>
      <w:lvlJc w:val="left"/>
      <w:pPr>
        <w:tabs>
          <w:tab w:val="num" w:pos="720"/>
        </w:tabs>
        <w:ind w:left="720" w:hanging="360"/>
      </w:pPr>
      <w:rPr>
        <w:rFonts w:ascii="Arial" w:eastAsia="Times New Roman" w:hAnsi="Arial" w:cs="Arial"/>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D080284"/>
    <w:multiLevelType w:val="hybridMultilevel"/>
    <w:tmpl w:val="C7626E46"/>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14F1BAE"/>
    <w:multiLevelType w:val="hybridMultilevel"/>
    <w:tmpl w:val="4C5A73DE"/>
    <w:lvl w:ilvl="0" w:tplc="9474980C">
      <w:start w:val="1"/>
      <w:numFmt w:val="bullet"/>
      <w:lvlText w:val=""/>
      <w:lvlJc w:val="left"/>
      <w:pPr>
        <w:ind w:left="720" w:hanging="360"/>
      </w:pPr>
      <w:rPr>
        <w:rFonts w:ascii="Symbol" w:hAnsi="Symbo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BB0A27"/>
    <w:multiLevelType w:val="hybridMultilevel"/>
    <w:tmpl w:val="491294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6E308C"/>
    <w:multiLevelType w:val="hybridMultilevel"/>
    <w:tmpl w:val="340E43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49F05BD"/>
    <w:multiLevelType w:val="hybridMultilevel"/>
    <w:tmpl w:val="A762F0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80299A"/>
    <w:multiLevelType w:val="hybridMultilevel"/>
    <w:tmpl w:val="D4242A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CFA566C"/>
    <w:multiLevelType w:val="hybridMultilevel"/>
    <w:tmpl w:val="56F430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736750F"/>
    <w:multiLevelType w:val="hybridMultilevel"/>
    <w:tmpl w:val="18747EF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59B66E15"/>
    <w:multiLevelType w:val="hybridMultilevel"/>
    <w:tmpl w:val="EADEE7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E873677"/>
    <w:multiLevelType w:val="hybridMultilevel"/>
    <w:tmpl w:val="7A766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3295EE1"/>
    <w:multiLevelType w:val="hybridMultilevel"/>
    <w:tmpl w:val="42786A72"/>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66A05F41"/>
    <w:multiLevelType w:val="hybridMultilevel"/>
    <w:tmpl w:val="F3B63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4604696"/>
    <w:multiLevelType w:val="hybridMultilevel"/>
    <w:tmpl w:val="5524D0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15"/>
  </w:num>
  <w:num w:numId="4">
    <w:abstractNumId w:val="8"/>
  </w:num>
  <w:num w:numId="5">
    <w:abstractNumId w:val="18"/>
  </w:num>
  <w:num w:numId="6">
    <w:abstractNumId w:val="16"/>
  </w:num>
  <w:num w:numId="7">
    <w:abstractNumId w:val="5"/>
  </w:num>
  <w:num w:numId="8">
    <w:abstractNumId w:val="1"/>
  </w:num>
  <w:num w:numId="9">
    <w:abstractNumId w:val="6"/>
  </w:num>
  <w:num w:numId="10">
    <w:abstractNumId w:val="11"/>
  </w:num>
  <w:num w:numId="11">
    <w:abstractNumId w:val="12"/>
  </w:num>
  <w:num w:numId="12">
    <w:abstractNumId w:val="4"/>
  </w:num>
  <w:num w:numId="13">
    <w:abstractNumId w:val="14"/>
  </w:num>
  <w:num w:numId="14">
    <w:abstractNumId w:val="17"/>
  </w:num>
  <w:num w:numId="15">
    <w:abstractNumId w:val="9"/>
  </w:num>
  <w:num w:numId="16">
    <w:abstractNumId w:val="2"/>
  </w:num>
  <w:num w:numId="17">
    <w:abstractNumId w:val="13"/>
  </w:num>
  <w:num w:numId="18">
    <w:abstractNumId w:val="10"/>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7F04"/>
    <w:rsid w:val="000068CC"/>
    <w:rsid w:val="00036C6B"/>
    <w:rsid w:val="00067D88"/>
    <w:rsid w:val="000752D3"/>
    <w:rsid w:val="00081282"/>
    <w:rsid w:val="000A7D93"/>
    <w:rsid w:val="000B4798"/>
    <w:rsid w:val="000F3FF9"/>
    <w:rsid w:val="0013105E"/>
    <w:rsid w:val="00134B1A"/>
    <w:rsid w:val="00176057"/>
    <w:rsid w:val="001F5712"/>
    <w:rsid w:val="00211A9C"/>
    <w:rsid w:val="0021596A"/>
    <w:rsid w:val="00264CB9"/>
    <w:rsid w:val="00273295"/>
    <w:rsid w:val="002807B0"/>
    <w:rsid w:val="00307EB4"/>
    <w:rsid w:val="00362672"/>
    <w:rsid w:val="00373AA7"/>
    <w:rsid w:val="003D0F70"/>
    <w:rsid w:val="00424184"/>
    <w:rsid w:val="00447BC8"/>
    <w:rsid w:val="005664EB"/>
    <w:rsid w:val="005760A6"/>
    <w:rsid w:val="005A7594"/>
    <w:rsid w:val="005F63B3"/>
    <w:rsid w:val="00604DE3"/>
    <w:rsid w:val="00615C13"/>
    <w:rsid w:val="00635D15"/>
    <w:rsid w:val="00673D9B"/>
    <w:rsid w:val="006F078C"/>
    <w:rsid w:val="00707088"/>
    <w:rsid w:val="00707856"/>
    <w:rsid w:val="00756286"/>
    <w:rsid w:val="007A0F22"/>
    <w:rsid w:val="007E3988"/>
    <w:rsid w:val="008668F9"/>
    <w:rsid w:val="008D7F04"/>
    <w:rsid w:val="00920A94"/>
    <w:rsid w:val="00933371"/>
    <w:rsid w:val="00982A61"/>
    <w:rsid w:val="00A1183B"/>
    <w:rsid w:val="00AA5799"/>
    <w:rsid w:val="00AB5448"/>
    <w:rsid w:val="00AC7970"/>
    <w:rsid w:val="00AE102A"/>
    <w:rsid w:val="00AF2411"/>
    <w:rsid w:val="00AF4F95"/>
    <w:rsid w:val="00B12D47"/>
    <w:rsid w:val="00B17B11"/>
    <w:rsid w:val="00B31AD6"/>
    <w:rsid w:val="00B50175"/>
    <w:rsid w:val="00BD7529"/>
    <w:rsid w:val="00BF2D52"/>
    <w:rsid w:val="00C034B0"/>
    <w:rsid w:val="00C22953"/>
    <w:rsid w:val="00C236E6"/>
    <w:rsid w:val="00C7555F"/>
    <w:rsid w:val="00CC0D41"/>
    <w:rsid w:val="00D902ED"/>
    <w:rsid w:val="00DD2B84"/>
    <w:rsid w:val="00E508D6"/>
    <w:rsid w:val="00F052F9"/>
    <w:rsid w:val="00F26264"/>
    <w:rsid w:val="00F32416"/>
    <w:rsid w:val="00F8593D"/>
    <w:rsid w:val="00FC2346"/>
    <w:rsid w:val="00FE3224"/>
    <w:rsid w:val="00FE4F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E57C4"/>
  <w15:chartTrackingRefBased/>
  <w15:docId w15:val="{379A7641-AACF-493F-924F-2474A412D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017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B50175"/>
    <w:pPr>
      <w:tabs>
        <w:tab w:val="center" w:pos="4320"/>
        <w:tab w:val="right" w:pos="8640"/>
      </w:tabs>
    </w:pPr>
  </w:style>
  <w:style w:type="character" w:customStyle="1" w:styleId="FooterChar">
    <w:name w:val="Footer Char"/>
    <w:basedOn w:val="DefaultParagraphFont"/>
    <w:link w:val="Footer"/>
    <w:rsid w:val="00B50175"/>
    <w:rPr>
      <w:rFonts w:ascii="Times New Roman" w:eastAsia="Times New Roman" w:hAnsi="Times New Roman" w:cs="Times New Roman"/>
      <w:sz w:val="24"/>
      <w:szCs w:val="24"/>
    </w:rPr>
  </w:style>
  <w:style w:type="character" w:styleId="PageNumber">
    <w:name w:val="page number"/>
    <w:basedOn w:val="DefaultParagraphFont"/>
    <w:rsid w:val="00B50175"/>
  </w:style>
  <w:style w:type="paragraph" w:customStyle="1" w:styleId="Default">
    <w:name w:val="Default"/>
    <w:rsid w:val="00B50175"/>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text6">
    <w:name w:val="text6"/>
    <w:basedOn w:val="Normal"/>
    <w:rsid w:val="00B50175"/>
    <w:pPr>
      <w:spacing w:before="100" w:beforeAutospacing="1" w:after="100" w:afterAutospacing="1"/>
    </w:pPr>
    <w:rPr>
      <w:color w:val="000000"/>
      <w:sz w:val="29"/>
      <w:szCs w:val="29"/>
    </w:rPr>
  </w:style>
  <w:style w:type="character" w:styleId="Hyperlink">
    <w:name w:val="Hyperlink"/>
    <w:uiPriority w:val="99"/>
    <w:rsid w:val="00604DE3"/>
    <w:rPr>
      <w:color w:val="0000FF"/>
      <w:u w:val="single"/>
    </w:rPr>
  </w:style>
  <w:style w:type="paragraph" w:customStyle="1" w:styleId="WPDefaults">
    <w:name w:val="WP Defaults"/>
    <w:rsid w:val="00604DE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spacing w:after="0" w:line="240" w:lineRule="atLeast"/>
      <w:textAlignment w:val="baseline"/>
    </w:pPr>
    <w:rPr>
      <w:rFonts w:ascii="Times New Roman" w:eastAsia="Times New Roman" w:hAnsi="Times New Roman" w:cs="Times New Roman"/>
      <w:color w:val="000000"/>
      <w:sz w:val="24"/>
      <w:szCs w:val="20"/>
    </w:rPr>
  </w:style>
  <w:style w:type="paragraph" w:styleId="ListParagraph">
    <w:name w:val="List Paragraph"/>
    <w:basedOn w:val="Normal"/>
    <w:uiPriority w:val="34"/>
    <w:qFormat/>
    <w:rsid w:val="00604DE3"/>
    <w:pPr>
      <w:spacing w:after="160" w:line="259" w:lineRule="auto"/>
      <w:ind w:left="720"/>
      <w:contextualSpacing/>
    </w:pPr>
    <w:rPr>
      <w:rFonts w:ascii="Calibri" w:eastAsia="Calibri" w:hAnsi="Calibri"/>
      <w:sz w:val="22"/>
      <w:szCs w:val="22"/>
    </w:rPr>
  </w:style>
  <w:style w:type="character" w:styleId="CommentReference">
    <w:name w:val="annotation reference"/>
    <w:basedOn w:val="DefaultParagraphFont"/>
    <w:uiPriority w:val="99"/>
    <w:semiHidden/>
    <w:unhideWhenUsed/>
    <w:rsid w:val="00081282"/>
    <w:rPr>
      <w:sz w:val="16"/>
      <w:szCs w:val="16"/>
    </w:rPr>
  </w:style>
  <w:style w:type="paragraph" w:styleId="CommentText">
    <w:name w:val="annotation text"/>
    <w:basedOn w:val="Normal"/>
    <w:link w:val="CommentTextChar"/>
    <w:uiPriority w:val="99"/>
    <w:semiHidden/>
    <w:unhideWhenUsed/>
    <w:rsid w:val="00081282"/>
    <w:rPr>
      <w:sz w:val="20"/>
      <w:szCs w:val="20"/>
    </w:rPr>
  </w:style>
  <w:style w:type="character" w:customStyle="1" w:styleId="CommentTextChar">
    <w:name w:val="Comment Text Char"/>
    <w:basedOn w:val="DefaultParagraphFont"/>
    <w:link w:val="CommentText"/>
    <w:uiPriority w:val="99"/>
    <w:semiHidden/>
    <w:rsid w:val="0008128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81282"/>
    <w:rPr>
      <w:b/>
      <w:bCs/>
    </w:rPr>
  </w:style>
  <w:style w:type="character" w:customStyle="1" w:styleId="CommentSubjectChar">
    <w:name w:val="Comment Subject Char"/>
    <w:basedOn w:val="CommentTextChar"/>
    <w:link w:val="CommentSubject"/>
    <w:uiPriority w:val="99"/>
    <w:semiHidden/>
    <w:rsid w:val="00081282"/>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08128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1282"/>
    <w:rPr>
      <w:rFonts w:ascii="Segoe UI" w:eastAsia="Times New Roman" w:hAnsi="Segoe UI" w:cs="Segoe UI"/>
      <w:sz w:val="18"/>
      <w:szCs w:val="18"/>
    </w:rPr>
  </w:style>
  <w:style w:type="character" w:customStyle="1" w:styleId="st1">
    <w:name w:val="st1"/>
    <w:rsid w:val="00BD75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B3B08F8894E2B44B03560BCAFE82D88" ma:contentTypeVersion="13" ma:contentTypeDescription="Create a new document." ma:contentTypeScope="" ma:versionID="264135e1de30c9836cc86cea7c39839a">
  <xsd:schema xmlns:xsd="http://www.w3.org/2001/XMLSchema" xmlns:xs="http://www.w3.org/2001/XMLSchema" xmlns:p="http://schemas.microsoft.com/office/2006/metadata/properties" xmlns:ns1="http://schemas.microsoft.com/sharepoint/v3" xmlns:ns3="6828c679-cca6-4b24-8d59-dc151da8240e" xmlns:ns4="26d40c2f-b188-4d5a-b5af-84b6d1a786f4" targetNamespace="http://schemas.microsoft.com/office/2006/metadata/properties" ma:root="true" ma:fieldsID="7079d89c55cc1358e7ffdf643711216f" ns1:_="" ns3:_="" ns4:_="">
    <xsd:import namespace="http://schemas.microsoft.com/sharepoint/v3"/>
    <xsd:import namespace="6828c679-cca6-4b24-8d59-dc151da8240e"/>
    <xsd:import namespace="26d40c2f-b188-4d5a-b5af-84b6d1a786f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1:_ip_UnifiedCompliancePolicyProperties" minOccurs="0"/>
                <xsd:element ref="ns1:_ip_UnifiedCompliancePolicyUIActio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28c679-cca6-4b24-8d59-dc151da8240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d40c2f-b188-4d5a-b5af-84b6d1a786f4"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SharingHintHash" ma:index="12"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E870FDDE-3390-4447-BDF3-186E694DCCFA}">
  <ds:schemaRefs>
    <ds:schemaRef ds:uri="http://schemas.microsoft.com/sharepoint/v3/contenttype/forms"/>
  </ds:schemaRefs>
</ds:datastoreItem>
</file>

<file path=customXml/itemProps2.xml><?xml version="1.0" encoding="utf-8"?>
<ds:datastoreItem xmlns:ds="http://schemas.openxmlformats.org/officeDocument/2006/customXml" ds:itemID="{B846A2E4-0B12-4B82-936F-8FAF645665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828c679-cca6-4b24-8d59-dc151da8240e"/>
    <ds:schemaRef ds:uri="26d40c2f-b188-4d5a-b5af-84b6d1a786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D38AE7-6295-4725-B154-56F322D20850}">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1328</Words>
  <Characters>7574</Characters>
  <Application>Microsoft Office Word</Application>
  <DocSecurity>4</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Norris, Kaitlin</dc:creator>
  <cp:keywords/>
  <dc:description/>
  <cp:lastModifiedBy>Jonen, Michael</cp:lastModifiedBy>
  <cp:revision>2</cp:revision>
  <cp:lastPrinted>2018-10-18T14:05:00Z</cp:lastPrinted>
  <dcterms:created xsi:type="dcterms:W3CDTF">2022-05-20T00:08:00Z</dcterms:created>
  <dcterms:modified xsi:type="dcterms:W3CDTF">2022-05-20T00:08:00Z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0x0101008B3B08F8894E2B44B03560BCAFE82D88</vt:lpwstr>
  </property>
</Properties>
</file>